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C07E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Приказ Министерства по социальной защите и труду Приднестровской Молдавской Республики</w:t>
      </w:r>
    </w:p>
    <w:p w:rsidR="00C07EA5" w:rsidRDefault="00C07EA5" w:rsidP="00C07EA5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утверждении Положения о порядке организации временной занятости безработных молодых специалистов по программе «СТАЖЕР»</w:t>
      </w:r>
    </w:p>
    <w:p w:rsidR="003F55B5" w:rsidRDefault="003F55B5" w:rsidP="00C07EA5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ТЕКУЩАЯ РЕДАКЦИЯ НА </w:t>
      </w:r>
      <w:r w:rsidR="003A12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 декабря 2023 года</w:t>
      </w:r>
    </w:p>
    <w:p w:rsidR="003F55B5" w:rsidRPr="00C07EA5" w:rsidRDefault="003F55B5" w:rsidP="00C07EA5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изменением, внесенным Приказом от 5 июля 2021 года № 738 (регистрационный № 10396 от 19 июля 2021 года)</w:t>
      </w:r>
      <w:r w:rsidR="000435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от 8 августа</w:t>
      </w:r>
      <w:r w:rsidR="00435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2022 года</w:t>
      </w:r>
      <w:r w:rsidR="000435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 65 </w:t>
      </w:r>
      <w:r w:rsidR="0061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(САЗ 22-</w:t>
      </w:r>
      <w:r w:rsidR="00613018" w:rsidRPr="003A12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34)</w:t>
      </w:r>
      <w:r w:rsidR="003A12F5" w:rsidRPr="003A12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3A12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5 декабря 2023 года (САЗ 23-51)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Согласован: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Единый государственный фонд социального страхования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Приднестровской Молдавской Республики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Зарегистрирован Министерством юстиции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Приднестровской Молдавской Республики 5 сентября 2019 г.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Регистрационный № 9058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Законом Приднестровской Молдавской Республики от 8 января 2001 года № 372-3 «О занятости населения» (СЗМР 01-1) в действующей редакции, Законом Приднестровской Молдавской Республики от 21 апреля 2004 года № 408-З-III «О государственной молодежной политике» (САЗ 04-17) в действующей редакции, Постановлением Правительства Приднестровской Молдавской Республики от 6 апреля 2017 года № 61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17-15) с изменениями, внесенными постановлениями Правительства Приднестровской Молдавской Республики от 26 мая 2017 года № 111 (САЗ 17-23), от 4 октября 2017 года № 258 (САЗ 17-41), от 10 января 2018 года № 2 (САЗ 18-3), от 12 февраля 2019 года № 49 (САЗ 19-6),</w:t>
      </w:r>
      <w:r w:rsidR="00447AEB" w:rsidRPr="00447A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27 сентября 2019 года № 352 (САЗ 19-37), от 5 июня 2020 года № 192 (САЗ 20-23), от 15 июня 2020 года № 205 (САЗ 20-25), от 10 сентября 2020 года № 313 (САЗ 20- 37), от 29 декабря 2020 года № 481 (САЗ 21-1), от 5 апреля 2021 года № 111 (САЗ 21-14), от 29 апреля 2021 года № 136 (САЗ 21-17), от 31 мая 2022 года № 196 (САЗ 22-21),</w:t>
      </w:r>
      <w:r w:rsidR="00447AEB" w:rsidRPr="00447AEB">
        <w:rPr>
          <w:rFonts w:ascii="Times New Roman" w:eastAsia="Calibri" w:hAnsi="Times New Roman" w:cs="Times New Roman"/>
          <w:sz w:val="24"/>
          <w:szCs w:val="24"/>
        </w:rPr>
        <w:t xml:space="preserve"> от 23 декабря 2022 года № 482 (САЗ 22-50), от 10 августа 2023 года № 262 (САЗ 23-32), 28 сентября 2023 года № 321 САЗ (23-39),</w:t>
      </w:r>
      <w:r w:rsidR="00447AEB" w:rsidRPr="00447A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приказываю: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Утвердить Положение о порядке организации временной занятости безработных молодых специалистов по программе «СТАЖЕР» согласно Приложению к настоящему Приказу.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Признать утратившим силу Приказ Министерства по социальной защите и труду Приднестровской Молдавской Республики от 25 октября 2002 года № 246 «Об утверждении Положения по организации временной занятости безработных молодых специалистов «СТАЖЕР» (регистрационный № 1944 от 10 января 2003 года) (САЗ 03-2) с изменениями, внесенными Приказом Министерства по социальной защите и труду Приднестровской Молдавской Республики от 14 апреля 2014 года № 331 (регистрационный № 6806 от 15 мая 2014 года) (САЗ 14-20).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Направить настоящий Приказ в Министерство юстиции Приднестровской Молдавской Республики на государственную регистрацию и официальное опубликование.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Настоящий Приказ вступает в силу со дня, следующего за днем официального опубликования.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И. о. министра </w:t>
      </w: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07E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С. Селезнев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Тирасполь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18 июня 2019 г.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 555</w:t>
      </w:r>
    </w:p>
    <w:p w:rsidR="00C07EA5" w:rsidRDefault="00C07EA5" w:rsidP="00C07EA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Pr="00C07EA5" w:rsidRDefault="00C07EA5" w:rsidP="00C07EA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к Приказу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Министра по социальной защите и труду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Приднестровской Молдавской Республики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18 июня 2019 года № 555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Положение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порядке организации временной занятости безработных молодых специалистов по программе «СТАЖЕР»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Общие положения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Настоящее Положение о порядке организации временной занятости безработных молодых специалистов по программе «СТАЖЕР» (далее - Положение) разработано в соответствии с пунктом 1 статьи 15 Закона Приднестровской Молдавской Республики от 8 января 2001 года № 372-3 «О занятости населения» (СЗМР 01-1) в действующей редакции, в целях расширения возможностей трудоустройства молодых специалистов, не имеющих опыта работы, и направлено на содействие их трудоустройству, по приобретенной профессии (специальности), на дополнительные временные рабочие места для приобретения ими профессиональных знаний, умений и навыков и производственного стажа работы.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Настоящее Положение определяет одно из направлений работы территориальных органов Единого государственного фонда социального страхования Приднестровской Молдавской Республики (далее - территориальные органы Фонда) с молодыми специалистами, зарегистрированными в территориальных органах Фонда в качестве безработных.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Целях </w:t>
      </w:r>
      <w:r w:rsidRPr="00A95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настоящего Положения</w:t>
      </w: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молодой специалист - физическое лицо в 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зрасте от 16 (шестнадцати</w:t>
      </w:r>
      <w:r w:rsidRPr="00875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до 35 (тридцати пяти) лет</w:t>
      </w:r>
      <w:r w:rsidR="000435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(включительно)</w:t>
      </w: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впервые окончившее организацию высшего, среднего или начального профессионального образования и получившее профессию (специальность).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Программа «СТАЖЕР» организуется и проводится в организациях, зарегистрированных на территории Приднестровской Молдавской Республики независимо от организационно-правовых форм и форм собственности (далее - работодатель). Территориальный орган Фонда взаимодействует с работодателями на договорной основе.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Территориальный орган Фонда самостоятельно определяет численность безработных молодых специалистов (далее - стажеры) для участия в программе «СТАЖЕР», учитывая ситуацию, сложившуюся на рынке труда и наличие средств на эти цели в бюджете Единого государственного фонда социального страхования Приднестровской Молдавской Республики (далее - Фонд) на соответствующий финансовый год.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Организация программы «СТАЖЕР»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Территориальный орган Фонда на основе анализа ситуации, сложившейся на рынке труда и при наличии средств в бюджете Фонда, принимает решение об организации </w:t>
      </w: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программы «СТАЖЕР». При принятии решения учитываются следующие основные критерии: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численность безработных молодых специалистов, и их доля в общей численности безработных, зарегистрированных в территориальном органе Фонда;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рост численности длительно безработных молодых специалистов;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отсутствие трудовых навыков и недостаток профессиональных знаний (умений, навыков) у безработных молодых специалистов, что снижает возможности их трудоустройства.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После принятия решения о начале программы «СТАЖЕР» проводится работа по сбору информации об организациях города (района), имеющих перспективы дальнейшего развития и расширения производства, условия труда на рабочих местах, которых соответствуют требованиям, предусмотренным действующим трудовым законодательством Приднестровской Молдавской Республики, и отвечают следующим основным требованиям: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возможности организовать дополнительные временные рабочие места для стажеров;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наличие у работодателя возможностей предоставить стажировку молодому специалисту по приобретенной профессии (специальности) под руководством квалифицированного специалиста-наставника;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На основе обобщения и анализа собранной о работодателях информации, территориальный орган Фонда проводит подбор стажеров, для участия в программе «СТАЖЕР» по следующим критериям: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состоят на учете в территориальном органе Фонда в качестве безработных;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отсутствие в период подбора участников программы «СТАЖЕР» возможности трудоустройства по имеющейся профессии (специальности).</w:t>
      </w:r>
    </w:p>
    <w:p w:rsidR="003A12F5" w:rsidRDefault="003A12F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 правом участия в программе «СТАЖЕР» пользуются безработные молодые специалисты (в течение трехлетнего периода после окончания организации профессионального образования), обучавшиеся за счет средств республиканского бюджета, с правом самостоятельного трудоустройства, не трудоустроившиеся в течение года после окончания организации профессионально</w:t>
      </w:r>
      <w:r w:rsidR="005165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Территориальный орган Фонда после подбора стажеров, готовых к участию в программе «СТАЖЕР» проводит переговоры с работодателями о возможностях заключения договоров о совместной деятельности по их трудоустройству на дополнительные временные рабочие места для прохождения стажировки.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С работодателями, принявшими решение об участии в программе «СТАЖЕР», территориальный орган Фонда составляет «Протокол о намерениях участия в программе «СТАЖЕР» по форме согласно Приложению № 1 к настоящему Положению, в котором предусматривается количество принимаемых на работу стажеров, перечень профессий (специальностей), по которым работодатель принимает стажеров.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В соответствии с «Протоколом о намерениях 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частия в программе «СТАЖЕР» </w:t>
      </w: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территориальный орган Фонда направляет на собеседование с работодателем стажера, которому подобрано дополнительное временное рабочее место для прохождения стажировки по приобретенной специальности. Время (день и час) собеседования предварительно согласовывается с работодателем.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 направлении стажера на собеседование территориальный орган Фонда заполняет бланк «Рекомендательное письмо» по форме согласно Приложению № 2 к настоящему Положению.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Стажер информируется о том, что ему необходимо прибыть к работодателю для прохождения собеседования в течение 2 (двух) рабочих дней со дня выдачи рекомендательного письма и сообщить в устной форме о результатах собеседования в территориальный орган Фонда. При этом стажеру назначается очередная дата явки в территориальный орган Фонда.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Решение о приеме стажера на дополнительное временное рабочее место для прохождения стажировки на основании договора с территориальным органом Фонда принимает работодатель.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результатам собеседования работодатель заполняет вторую часть рекомендательного письма (ответ о принятом решении) и направляет его в адрес территориального органа Фонда в течение 3 (трех) рабочих дней со дня оформления.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Работодатель может отказать стажеру, прошедшему собеседование, в трудоустройстве на дополнительное временное рабочее место для прохождения стажировки по обоснованным причинам, в соответствии с действующим трудовым законодательством Приднестровской Молдавской Республики.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 В случае приема стажера на стажировку в организацию, между территориальным органом Фонда, работодателем и стажером заключается договор об организации временной занятости безработных молодых специалистов «СТАЖЕР» (далее - Договор) по форме согласно Приложению № 3 к настоящему Положению. В Договоре оговариваются конкретные участники программы «СТАЖЕР», организация дополнительного временного рабочего места по соответствующей профессии (специальности), обязательства обеспечить получение стажером профессиональных знаний, умений и навыков согласно требованиям, предъявляемым к квалификации рабочих, специалистов или служащих, необходимой для качественного выполнения конкретных трудовых функций в определенной области профессиональной деятельности, определенным Единым тарифно-квалификационным справочником работ и профессий рабочих (ЕТКС) или Единым квалификационным справочником должностей руководителей, специалистов и служащих (ЕКСД), составление работодателем индивидуальной программы стажировки по форме согласно Приложению № 4 к настоящему Положению.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 Договор заключается на срок, необходимый для стажировки молодого специалиста по своей профессии (специальности), но не более чем на 6 (шесть) месяцев.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Период прохождения стажировки не должен превышать установленного срока выплаты пособия по безработице.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Действие договора продлевается на время болезни стажера, прохождения им военных сборов и в других случаях, предусмотренных действующим законодательством Приднестровской Молдавской Республики о занятости населения.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 Работодатель при трудоустройстве стажера представляет территориальному органу Фонда (после заключения договора) копию приказа о его зачислении на стажировку, с указанием даты ее начала, должности на которой будет работать стажер и фамилии, имени, отчества специалиста-наставника, закрепляемого за каждым стажером отдельно, не позднее 3 (трех) дней со дня приема на работу.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истечении срока договора работодатель представляет территориальному органу Фонда копию приказа об окончании стажировки или, в случае трудоустройства на постоянное место работы копию приказа о приеме на работу.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15. Работодатель по окончании прохождения стажировки выдает стажеру справку, исполненную на фирменном бланке организации, в которой отражается время прохождения стажировки, номер и дата договора, заключенного между предприятием и территориальным органом Фонда и профессия (специальность) по форме согласно Приложению № 6 к настоящему Положению.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решению работодателя стажер может быть трудоустроен до окончания стажировки на постоянное рабочее место, при этом работодатель направляет в территориальный орган Фонда копию приказа о приеме на работу стажера по трудовому договору, а также копию индивидуальной программы стажировки, не позднее 3 (трех) рабочих дней с момента издания приказа.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16. При получении подтверждения о трудоустройстве на стажировку стажеру приостанавливается выплата пособия по безработице в территориальном органе Фонда с даты приема на работу.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«Карточке персонального учета гражданина, ищущего работу» стажера производится запись: «Трудоустроен на стажировку по программе «СТАЖЕР», договор от __________№________» с указанием организации, должности, номера и даты приказа о направлении на стажировку по программе «СТАЖЕР». При расторжении договора со стажером по инициативе работодателя, последний информирует территориальный орган Фонда в течение 3 (трех) рабочих дней о прекращении стажировки и увольнении стажера.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Стажер может принять решение о прекращении договора по программе «СТАЖЕР», о чем он сообщает работодателю и в территориальный орган Фонда в течение 3 (трех) рабочих дней.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невозможности прохождения им стажировки по уважительной причине (по состоянию здоровья и других уважительных причин) территориальный орган Фонда решает вопрос о возобновлении выплаты пособия по безработице и оставляет за собой право направить другую кандидатуру в порядке, определяемом настоящим Положением.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отказа от стажировки в процессе ее прохождения без уважительных причин стажер увольняется с временного рабочего места, и копия приказа об увольнении в течение 3 (трех) рабочих дней предоставляется в территориальный орган Фонда, где решается вопрос о продолжении сотрудничества с территориальным органом Фонда в соответствии с действующим законодательством Приднестровской Молдавской Республики.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Кроме того, в случае необоснованного отказа от продолжения стажировки, стажер обязан возместить территориальному органу Фонда затраты, связанные обучением по программе «СТАЖЕР». В случае отказа от добровольного возмещения затрат, вопрос возмещения решается в судебном порядке.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17. Стажер, который по окончании стажировки не будет трудоустроен на постоянное (временное) место работы в данной организации или в другой организации, обязан в трехдневный срок после окончания стажировки явиться в территориальный орган Фонда для продолжения поиска работы по своему дальнейшему трудоустройству. Ему возобновляется выплата пособия по безработице на оставшийся период безработицы. В случае неявки в территориальный орган Фонда без уважительных причин в течение 3 (трех) рабочих дней после окончания стажировки, стажер снимается с учета в качестве безработного с прекращением выплаты пособия.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Финансирование программы «СТАЖЕР»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18. Финансирование программы «СТАЖЕР» производится из средств Фонда в пределах сумм, предусмотренных бюджетом Фонда по соответствующей статье.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Работодатель может производить дополнительную оплату участникам программы за счет собственных средств.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19. Финансирование программы «СТАЖЕР» из средств Фонда производится в следующих направлениях: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ежемесячная выплата субсидии стажеру - в размере прожиточного минимума в среднем на душу населения, рассчитанного за месяц, предшествующий месяцу, за который производится начисление субсидии;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ежемесячная оплата услуг специалиста-наставника - в размере 30 (тридцати) процентов от прожиточного минимума в среднем на душу населения, рассчитанного за месяц, предшествующий месяцу, за который производится начисление заработной платы - за одного стажера. За каждого одновременно обучаемого стажера свыше одного производится доплата - 10 (десять) процентов от прожиточного минимума в среднем на душу населения, рассчитанного за месяц, предшествующий месяцу, за который производится начисление заработной платы с одновременным начислением единого социального налога. Общая сумма оплаты не должна превышать 50 (пятидесяти) процентов от прожиточного минимума в среднем на душу населения, рассчитанного за месяц, предшествующий месяцу, за который производится начисление заработной платы.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Указанные выплаты производятся на основании табеля учета рабочего времени стажера и расчета оплаты услуг специалиста-наставника с начислением единого социального налога по форме согласно Приложению № 5 к настоящему Положению, предоставляемых работодателем ежемесячно не позднее 5 (пятого) числа каждого месяца в территориальный орган Фонда.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Расчет оплаты услуг специалиста-наставника производится в том же порядке, что и расчет заработной платы работникам организации - пропорционально фактическому количеству дней стажировки.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20. Оплата услуг специалиста-наставника производится территориальным органом Фонда в течение 5 (пяти) дней со дня предоставления необходимых документов, указанных в части второй пункта 19 настоящего Положения, путем перечисления денежных средств на расчетный счет работодателя.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том случае, если на расчетный счет работодателя наложен арест либо в соответствии с действующим законодательством Приднестровской Молдавской Республики применены иные ограничительные меры, препятствующие финансированию в порядке, предусмотренном в части первой настоящего пункта, оплата услуг специалиста-наставника производится непосредственно территориальным органом Фонда.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Выплата субсидии стажеру производится территориальным органом Фонда, в установленные дни выплаты пособия по безработице.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Контроль за организацией и проведением программы «СТАЖЕР»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21. Контроль за соблюдением условий договора, а также целевым использованием работодателем финансовых средств осуществляется территориальным органом Фонда в соответствии с условиями договора и настоящего Положения.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22. Территориальным органом Фонда может быть расторгнут договор с работодателем в следующих случаях: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невыполнения индивидуальной программы стажировки работодателем: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нецелевого использования работодателем средств, перечисленных территориальным органом Фонда на оплату услуг специалиста-наставника;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в) признания факта несостоятельности (банкротства) организации.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23. Общий контроль за организацией и проведением программы «СТАЖЕР» осуществляет Фонд.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6373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№ 1 к Положению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6373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порядке организации временной занятости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6373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безработных молодых специалистов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6373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программе «СТАЖЕР»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Протокол</w:t>
      </w:r>
    </w:p>
    <w:p w:rsidR="00C07EA5" w:rsidRDefault="00C07EA5" w:rsidP="00C07EA5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намерениях участия в программе «СТАЖЕР»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 _____ 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proofErr w:type="gramStart"/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«</w:t>
      </w:r>
      <w:proofErr w:type="gramEnd"/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_______»_____________20 __год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Pr="00C07EA5" w:rsidRDefault="00C07EA5" w:rsidP="00C07EA5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Мы, нижеподписавшиеся, Центр социального страхования и социальной защиты г. ___________________ (далее - Центр) в лице директора 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</w:t>
      </w: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одной стороны</w:t>
      </w:r>
    </w:p>
    <w:p w:rsidR="00C07EA5" w:rsidRDefault="00C07EA5" w:rsidP="00C07EA5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     (ФИО)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C07EA5" w:rsidRPr="00C07EA5" w:rsidRDefault="00C07EA5" w:rsidP="00C07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</w:t>
      </w: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- Работодатель)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    (наименование организации)</w:t>
      </w:r>
    </w:p>
    <w:p w:rsidR="00C07EA5" w:rsidRPr="00C07EA5" w:rsidRDefault="00C07EA5" w:rsidP="00C07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лице 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</w:t>
      </w: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 с другой стороны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                    (должность, ФИО)</w:t>
      </w:r>
    </w:p>
    <w:p w:rsidR="00C07EA5" w:rsidRPr="00C07EA5" w:rsidRDefault="00C07EA5" w:rsidP="00C07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удостоверяем, что нами достигнуто соглашение об участии в программе «СТАЖЕР», а именно: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Работодатель обязуется принять ______ человек на дополнительные временные рабочие места, для прохождения стажировки по следующим профессиям (специальностям)_________________________________________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(указать профессию, должность</w:t>
      </w:r>
    </w:p>
    <w:p w:rsidR="00C07EA5" w:rsidRPr="00C07EA5" w:rsidRDefault="00C07EA5" w:rsidP="00C07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 необходимую дополнительную информацию)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Прочие </w:t>
      </w:r>
      <w:proofErr w:type="gramStart"/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условия:_</w:t>
      </w:r>
      <w:proofErr w:type="gramEnd"/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 направляет Работодателю безработных молодых специалистов, согласно вышеперечисленных профессий (специальностей), на собеседование, предварительно согласовав дату (время).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 обязуется осуществлять финансирование программы «СТАЖЕР» в соответствии с действующим законодательством Приднестровской Молдавской Республики и заключенными договорами.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Директор Центра социального страхования             Директор 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социальной защиты г. ________________          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</w:t>
      </w: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(наименование организации)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__________________          _</w:t>
      </w: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 (</w:t>
      </w:r>
      <w:proofErr w:type="gramStart"/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подпись)   </w:t>
      </w:r>
      <w:proofErr w:type="gramEnd"/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            (подпись)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МП                                    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</w:t>
      </w: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МП</w:t>
      </w:r>
    </w:p>
    <w:p w:rsidR="00C07EA5" w:rsidRDefault="00C07EA5" w:rsidP="00C07EA5">
      <w:pPr>
        <w:shd w:val="clear" w:color="auto" w:fill="FFFFFF"/>
        <w:spacing w:after="15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15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15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15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15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Pr="00C07EA5" w:rsidRDefault="00C07EA5" w:rsidP="00C07EA5">
      <w:pPr>
        <w:shd w:val="clear" w:color="auto" w:fill="FFFFFF"/>
        <w:spacing w:after="0" w:line="240" w:lineRule="auto"/>
        <w:ind w:firstLine="6373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 № 2 к Положению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6373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порядке организации временной занятости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6373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безработных молодых специалистов</w:t>
      </w:r>
    </w:p>
    <w:p w:rsidR="00C07EA5" w:rsidRDefault="00C07EA5" w:rsidP="00C07EA5">
      <w:pPr>
        <w:shd w:val="clear" w:color="auto" w:fill="FFFFFF"/>
        <w:spacing w:after="0" w:line="240" w:lineRule="auto"/>
        <w:ind w:firstLine="6373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программе «СТАЖЕР»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6373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Представляется по месту направления в течение двух дней с момента выдачи _______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</w:t>
      </w:r>
    </w:p>
    <w:p w:rsidR="00C07EA5" w:rsidRDefault="00C07EA5" w:rsidP="00C07EA5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(наименование организации)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«СТАЖЕР»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РЕКОМЕНДАТЕЛЬНОЕ ПИСЬМО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№_____ 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«____»_______________20 __г.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Представляем Вам молодого специалиста_____________________________________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качестве стажера на дополнительное временное рабочее место для прохождения стажировки по программе «СТАЖЕР» на должность _________________________________________________________ в соответствии с протоколом о намерениях № ______ от «_____</w:t>
      </w:r>
      <w:proofErr w:type="gramStart"/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_»_</w:t>
      </w:r>
      <w:proofErr w:type="gramEnd"/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______________20 __г.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________________ специальность ________________________________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 тестирования на профпригодность___________________________________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Просим Вас по результатам собеседования заполнить отрывной талон и направить его в адрес Центра социального страхования и социальной защиты г. _____________ (далее - Центр) в течение трех дней.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Специалист Центра______________________________________________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 (</w:t>
      </w:r>
      <w:proofErr w:type="gramStart"/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ФИО)   </w:t>
      </w:r>
      <w:proofErr w:type="gramEnd"/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 (подпись)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----------------------------------------------------------------------------------------------------------------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(заполняется в организации)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 О ПРИНЯТОМ РЕШЕНИИ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рекомендательное письмо №______от «__</w:t>
      </w:r>
      <w:proofErr w:type="gramStart"/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_»_</w:t>
      </w:r>
      <w:proofErr w:type="gramEnd"/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 20 __г.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направленный для прохождения стажировки и трудоустройства на дополнительное временное рабочее место по программе «СТАЖЕР» гр._______________________________ принимается на стажировку с «___» _________20 ___года по специальности _____________ на должность ____________________________________________________________________ на ___________ месяцев (не более 6 месяцев). Приказ №______________ от____________________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Может быть принят на стажировку после прохождения ___________________________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(медицинской комиссии, дополнительного собеседования и т.п.)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Кандидатура отклонена в связи ______________________________________________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(указать причины)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(</w:t>
      </w:r>
      <w:proofErr w:type="gramStart"/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должнос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ть)   </w:t>
      </w:r>
      <w:proofErr w:type="gramEnd"/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</w:t>
      </w: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 (ФИО)               </w:t>
      </w: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 (подпись)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МП                                                                                                      Дата_____________</w:t>
      </w:r>
    </w:p>
    <w:p w:rsidR="00C07EA5" w:rsidRDefault="00C07EA5" w:rsidP="00C07EA5">
      <w:pPr>
        <w:shd w:val="clear" w:color="auto" w:fill="FFFFFF"/>
        <w:spacing w:after="15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15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15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15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15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15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15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15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15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15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15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15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15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15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15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15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15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15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15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15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15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15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15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15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15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15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Pr="00C07EA5" w:rsidRDefault="00C07EA5" w:rsidP="00C07EA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 № 3 к Положению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порядке организации временной занятости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безработных молодых специалистов</w:t>
      </w:r>
    </w:p>
    <w:p w:rsidR="00C07EA5" w:rsidRDefault="00C07EA5" w:rsidP="00C07EA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программе «СТАЖЕР»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Pr="00C07EA5" w:rsidRDefault="00C07EA5" w:rsidP="00C07EA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ПРИМЕРНАЯ ФОРМА ДОГОВОРА</w:t>
      </w:r>
    </w:p>
    <w:p w:rsidR="00C07EA5" w:rsidRDefault="00C07EA5" w:rsidP="00C07EA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организации временной занятости безработных молодых специалистов «СТАЖЕР»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№______ 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«____»__________________ 20 __ г.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Pr="00C07EA5" w:rsidRDefault="00C07EA5" w:rsidP="00C07E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 социального страхования и социальной защиты г.____________ (далее - Центр),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лице директора 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___, действующего на основании </w:t>
      </w: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Положения,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 (ФИО)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(наименование организации)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_______________________________________________, действующего на основании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                  (должность, ФИО)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 (далее - Работодатель),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  (устав, доверенность, дата, номер)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гражданин ____________________ паспорт: серия _____________ № ____________,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          (ФИО)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проживающий по адресу __________________________________________________,</w:t>
      </w:r>
    </w:p>
    <w:p w:rsidR="00C07EA5" w:rsidRDefault="00C07EA5" w:rsidP="00C07E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(далее - Стажер) заключили настоящий договор о нижеследующем: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Предмет договора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Центр направляет безработного молодого специалиста (Стажера) ________________________________________ на дополнительное временное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(ФИО)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рабочее место для прохождения стажировки по профессии (специальности) _________________________________ в соответствии с протоколом о намерениях № ____ от______________, подписанным Центром и Работодателем, и результатов собеседования от ___________________.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Работодатель обязуется его принять и в срок, установленный настоящим договором, организовать и провести его обучение, направленное на формирование и закрепление на практике профессиональных знаний, умений и навыков, полученных в результате теоретической подготовки, а Стажер - добросовестно пройти стажировку.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Обязанности сторон договора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Работодатель обязан:</w:t>
      </w:r>
    </w:p>
    <w:p w:rsidR="00C07EA5" w:rsidRPr="00C07EA5" w:rsidRDefault="00C07EA5" w:rsidP="003F55B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в срок, установленный пунктом 8 раздела 4 настоящего договора, организовать и провести обучение, обеспечивающее получение Стажером профессиональных знаний, умений и навыков согласно требованиям, предъявляемым к квалификации рабочих, специалистов или служащих, необходимой для качественного выполнения конкретных трудовых функций в определенной области профессиональной деятельности, определенными Единым тарифно-квалификационным справочником работ и профессий </w:t>
      </w: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рабочих (ЕТКС) или Единым квалификационным справочником должностей руководителей, специалистов и служащих (ЕКСД) (нужное подчеркнуть);</w:t>
      </w:r>
    </w:p>
    <w:p w:rsidR="00C07EA5" w:rsidRPr="00C07EA5" w:rsidRDefault="00C07EA5" w:rsidP="003F55B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в течение 3 (трех) рабочих дней со дня издания приказа о приеме Стажера на стажировку направить в Центр копию данного приказа;</w:t>
      </w:r>
    </w:p>
    <w:p w:rsidR="00C07EA5" w:rsidRPr="00C07EA5" w:rsidRDefault="00C07EA5" w:rsidP="003F55B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составить индивидуальную программу стажировки, согласовав ее со специалистами организации и со Стажером;</w:t>
      </w:r>
    </w:p>
    <w:p w:rsidR="00C07EA5" w:rsidRPr="00C07EA5" w:rsidRDefault="00C07EA5" w:rsidP="003F55B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на период проведения программы «СТАЖЕР» закрепить за Стажером специалиста-наставника, из числа опытных работников организации, способного провести качественное практическое обучение;</w:t>
      </w:r>
    </w:p>
    <w:p w:rsidR="00C07EA5" w:rsidRPr="00C07EA5" w:rsidRDefault="00C07EA5" w:rsidP="003F55B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 обеспечить соблюдение правил и норм по охране труда в соответствии с действующим законодательством Приднестровской Молдавской Республики;</w:t>
      </w:r>
    </w:p>
    <w:p w:rsidR="00C07EA5" w:rsidRPr="00C07EA5" w:rsidRDefault="00C07EA5" w:rsidP="003F55B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е) ежемесячно в срок до 5 числа каждого месяца представлять в Центр табель учета рабочего времени Стажера и расчёт оплаты услуг специалиста-наставника с начислением единого социального налога за предшествующий месяц;</w:t>
      </w:r>
    </w:p>
    <w:p w:rsidR="00C07EA5" w:rsidRPr="00C07EA5" w:rsidRDefault="00C07EA5" w:rsidP="003F55B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ж) из средств, перечисляемых Центром, своевременно осуществлять оплату услуг специалисту-наставнику;</w:t>
      </w:r>
    </w:p>
    <w:p w:rsidR="00C07EA5" w:rsidRPr="00C07EA5" w:rsidRDefault="00C07EA5" w:rsidP="003F55B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з) в случае досрочного расторжения или истечения срока договора в течение 3 (трех) рабочих дней в письменной форме информировать Центр о прекращении (завершении) проведения программы «СТАЖЕР» с предоставлением копии приказа;</w:t>
      </w:r>
    </w:p>
    <w:p w:rsidR="00C07EA5" w:rsidRPr="00C07EA5" w:rsidRDefault="00C07EA5" w:rsidP="003F55B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и) по окончании прохождения стажировки выдать Стажеру справку об этом, исполненную на фирменном бланке организации;</w:t>
      </w:r>
    </w:p>
    <w:p w:rsidR="00C07EA5" w:rsidRPr="00C07EA5" w:rsidRDefault="00C07EA5" w:rsidP="003F55B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к) в случае трудоустройства Стажера до или после окончания стажировки на постоянное рабочее место, направить в Центр копию приказа о приеме на работу Стажера по трудовому договору и копию индивидуальной программы стажировки, в течение 3 (трех) рабочих дней с момента издания приказа.</w:t>
      </w:r>
    </w:p>
    <w:p w:rsidR="00C07EA5" w:rsidRPr="00C07EA5" w:rsidRDefault="00C07EA5" w:rsidP="003F55B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Центр обязан: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направить Стажера к Работодателю на стажировку;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своевременно, в течение 5 (пяти) рабочих дней после предоставления табеля учета рабочего времени Стажера и ведомости расчета вознаграждения специалиста-наставника, перечислять на расчетный счет Работодателя сумму необходимую для оплаты услуг специалиста-наставника;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своевременно выплачивать Стажеру субсидию;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осуществлять контроль за прохождением Стажером стажировки, целевым использованием финансовых средств, перечисляемых Работодателю и общую координацию действий сторон.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Стажер обязан: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добросовестно пройти курс обучения у Работодателя, согласно индивидуальной программе стажировки и настоящего Договора;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соблюдать внутренний трудовой распорядок Работодателя;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в течение 3 (трех) рабочих дней после окончания стажировки явиться в Центр для продолжения поиска работы и возобновляется выплата пособия по безработице на оставшийся период безработицы.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3. Финансирование программы «СТАЖЕР»</w:t>
      </w:r>
    </w:p>
    <w:p w:rsidR="00C07EA5" w:rsidRPr="00C07EA5" w:rsidRDefault="00C07EA5" w:rsidP="003F55B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Финансирование программы «СТАЖЕР» из средств Единого государственного фонда социального страхования Приднестровской Молдавской Республики (далее - Фонд) производится в следующих направлениях:</w:t>
      </w:r>
    </w:p>
    <w:p w:rsidR="00C07EA5" w:rsidRPr="00C07EA5" w:rsidRDefault="00C07EA5" w:rsidP="003F55B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в период обучения Стажеру ежемесячно выплачивается субсидия в размере прожиточного минимума в среднем на душу населения, рассчитанного за месяц, предшествующий месяцу, за который производится начисление субсидии;</w:t>
      </w:r>
    </w:p>
    <w:p w:rsidR="00C07EA5" w:rsidRPr="00C07EA5" w:rsidRDefault="00C07EA5" w:rsidP="003F55B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оплата услуг специалиста-наставника производится ежемесячно: за одного стажера - в размере 30 (тридцать) процентов от прожиточного минимума в среднем на душу населения, рассчитанного за месяц, предшествующий месяцу, за который производится начисление заработной платы. За каждого одновременно обучаемого стажера свыше одного производится доплата - 10 (десять) процентов от прожиточного минимума в среднем на душу населения, рассчитанного за месяц, предшествующий месяцу, за который производится начисление заработной платы. Общая сумма оплаты не должна превышать - 50 (пятьдесят) процентов от прожиточного минимума в среднем на душу населения, рассчитанного за месяц, предшествующий месяцу, за который производится начисление заработной платы.</w:t>
      </w:r>
    </w:p>
    <w:p w:rsidR="00C07EA5" w:rsidRPr="00C07EA5" w:rsidRDefault="00C07EA5" w:rsidP="003F55B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Расчет оплаты услуг специалиста-наставника производится в том же порядке, что и расчет заработной платы работникам организации - пропорционально фактическому количеству дней стажировки.</w:t>
      </w:r>
    </w:p>
    <w:p w:rsidR="00C07EA5" w:rsidRPr="00C07EA5" w:rsidRDefault="00C07EA5" w:rsidP="003F55B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Оплата услуг специалиста-наставника с начислением единого социального налога производится путем ежемесячного и безналичного перечисления Центром средств на расчетный счет Работодателя не позднее 5 (пяти) рабочих дней после предоставления Работодателем в Центр табеля учета рабочего времени Стажера и расчета оплаты услуг специалиста-наставника с начислением единого социального налога.</w:t>
      </w:r>
    </w:p>
    <w:p w:rsidR="00C07EA5" w:rsidRPr="00C07EA5" w:rsidRDefault="00C07EA5" w:rsidP="003F55B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Выплата субсидии Стажеру производится Центром, в установленные дни выплаты пособия по безработице.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Сроки</w:t>
      </w:r>
    </w:p>
    <w:p w:rsidR="00C07EA5" w:rsidRPr="00C07EA5" w:rsidRDefault="00C07EA5" w:rsidP="003F55B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Настоящий договор вступает в силу со дня его подписания сторонами и заключён на срок _________ с «___» __________ 20 __ г. по «___» __________ 20 __г.</w:t>
      </w:r>
    </w:p>
    <w:p w:rsidR="00C07EA5" w:rsidRPr="00C07EA5" w:rsidRDefault="00C07EA5" w:rsidP="003F55B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Действие настоящего договора и период профессионального обучения продлевается на период болезни Стажера, прохождения им военных сборов и в других случаях, предусмотренных действующим законодательством Приднестровской Молдавской Республики о занятости населения.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Ответственность сторон договора</w:t>
      </w:r>
    </w:p>
    <w:p w:rsidR="00C07EA5" w:rsidRPr="00C07EA5" w:rsidRDefault="00C07EA5" w:rsidP="003F55B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Сторона не исполнившая, либо не надлежаще исполнившая обязательства, предусмотренные настоящим договором, несёт ответственность в соответствии с настоящим договором и действующим законодательством Приднестровской Молдавской Республики.</w:t>
      </w:r>
    </w:p>
    <w:p w:rsidR="00C07EA5" w:rsidRPr="00C07EA5" w:rsidRDefault="00C07EA5" w:rsidP="003F55B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В случае отказа без уважительной причины от участия в программе «СТАЖЕР» в процессе её прохождения, Стажер возмещает Центру все затраты на его обучение.</w:t>
      </w:r>
    </w:p>
    <w:p w:rsidR="00C07EA5" w:rsidRPr="00C07EA5" w:rsidRDefault="00C07EA5" w:rsidP="003F55B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12. В случае обнаружения нецелевого использования Работодателем финансовых средств Фонда, невыполнения условий настоящего договора в части обучения Стажера, признания, в установленном законом порядке факта несостоятельности (банкротства) </w:t>
      </w: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Работодателя Центр вправе расторгнуть договор и прекратить финансирование мероприятий по проведению программы «СТАЖЕР».</w:t>
      </w:r>
    </w:p>
    <w:p w:rsidR="00C07EA5" w:rsidRPr="00C07EA5" w:rsidRDefault="00C07EA5" w:rsidP="003F55B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 При установлении факта нанесения ущерба Фонду Центр обязан принять меры по возмещению потерь в соответствии с действующим законодательством Приднестровской Молдавской Республики.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Дополнительные условия</w:t>
      </w:r>
    </w:p>
    <w:p w:rsidR="00C07EA5" w:rsidRPr="00C07EA5" w:rsidRDefault="00C07EA5" w:rsidP="003F55B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 Все споры, возникающие из настоящего договора или по поводу исполнения договора, разрешаются по соглашению сторон в соответствии с действующим законодательством Приднестровской Молдавской Республики.</w:t>
      </w:r>
    </w:p>
    <w:p w:rsidR="00C07EA5" w:rsidRPr="00C07EA5" w:rsidRDefault="00C07EA5" w:rsidP="003F55B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 В случае, если стороны не достигнут согласия между собой, спор передается в суд Приднестровской Молдавской Республики, в соответствии с действующим законодательством Приднестровской Молдавской Республики.</w:t>
      </w:r>
    </w:p>
    <w:p w:rsidR="00C07EA5" w:rsidRPr="00C07EA5" w:rsidRDefault="00C07EA5" w:rsidP="003F55B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16. Правоотношения, не предусмотренные настоящим договором, регулируются действующим законодательством Приднестровской Молдавской Республики.</w:t>
      </w:r>
    </w:p>
    <w:p w:rsidR="00C07EA5" w:rsidRPr="00C07EA5" w:rsidRDefault="00C07EA5" w:rsidP="003F55B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17. Настоящий договор составлен в трех экземплярах, по одному для каждой из сторон договора. Все экземпляры договора обладают одинаковой юридической силой.</w:t>
      </w:r>
    </w:p>
    <w:p w:rsidR="00C07EA5" w:rsidRPr="00C07EA5" w:rsidRDefault="00C07EA5" w:rsidP="003F55B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18. Все изменения и дополнения к настоящему договору оформляются дополнительным соглашением, которое подписывается всеми сторонами договора и является неотъемлемой частью договора.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Реквизиты сторон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6"/>
        <w:gridCol w:w="415"/>
        <w:gridCol w:w="4594"/>
      </w:tblGrid>
      <w:tr w:rsidR="00C07EA5" w:rsidRPr="00C07EA5" w:rsidTr="00C07EA5">
        <w:tc>
          <w:tcPr>
            <w:tcW w:w="517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социального страхования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Работодатель»_</w:t>
            </w:r>
            <w:proofErr w:type="gramEnd"/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C07EA5" w:rsidRPr="00C07EA5" w:rsidTr="00C07EA5">
        <w:tc>
          <w:tcPr>
            <w:tcW w:w="517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социальной защиты г. ______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              (наименование организации)</w:t>
            </w:r>
          </w:p>
        </w:tc>
      </w:tr>
      <w:tr w:rsidR="00C07EA5" w:rsidRPr="00C07EA5" w:rsidTr="00C07EA5">
        <w:tc>
          <w:tcPr>
            <w:tcW w:w="517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C07EA5" w:rsidRPr="00C07EA5" w:rsidTr="00C07EA5">
        <w:tc>
          <w:tcPr>
            <w:tcW w:w="517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г._________________</w:t>
            </w:r>
          </w:p>
        </w:tc>
      </w:tr>
      <w:tr w:rsidR="00C07EA5" w:rsidRPr="00C07EA5" w:rsidTr="00C07EA5">
        <w:tc>
          <w:tcPr>
            <w:tcW w:w="517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ул.______________ тел._______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ул.________________ тел.___________</w:t>
            </w:r>
          </w:p>
        </w:tc>
      </w:tr>
      <w:tr w:rsidR="00C07EA5" w:rsidRPr="00C07EA5" w:rsidTr="00C07EA5">
        <w:tc>
          <w:tcPr>
            <w:tcW w:w="517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</w:tc>
      </w:tr>
      <w:tr w:rsidR="00C07EA5" w:rsidRPr="00C07EA5" w:rsidTr="00C07EA5">
        <w:tc>
          <w:tcPr>
            <w:tcW w:w="517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________________________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______________________________</w:t>
            </w:r>
          </w:p>
        </w:tc>
      </w:tr>
      <w:tr w:rsidR="00C07EA5" w:rsidRPr="00C07EA5" w:rsidTr="00C07EA5">
        <w:tc>
          <w:tcPr>
            <w:tcW w:w="517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 _________________________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 _______________________________</w:t>
            </w:r>
          </w:p>
        </w:tc>
      </w:tr>
      <w:tr w:rsidR="00C07EA5" w:rsidRPr="00C07EA5" w:rsidTr="00C07EA5">
        <w:tc>
          <w:tcPr>
            <w:tcW w:w="517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ф/к _________________________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ф/к _______________________________</w:t>
            </w:r>
          </w:p>
        </w:tc>
      </w:tr>
      <w:tr w:rsidR="00C07EA5" w:rsidRPr="00C07EA5" w:rsidTr="00C07EA5">
        <w:tc>
          <w:tcPr>
            <w:tcW w:w="517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Счет_________________________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______________________________</w:t>
            </w:r>
          </w:p>
        </w:tc>
      </w:tr>
      <w:tr w:rsidR="00C07EA5" w:rsidRPr="00C07EA5" w:rsidTr="00C07EA5">
        <w:tc>
          <w:tcPr>
            <w:tcW w:w="517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Директор__________ /________/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 /_________/</w:t>
            </w:r>
          </w:p>
        </w:tc>
      </w:tr>
      <w:tr w:rsidR="00C07EA5" w:rsidRPr="00C07EA5" w:rsidTr="00C07EA5">
        <w:tc>
          <w:tcPr>
            <w:tcW w:w="517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         (подпись)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    (</w:t>
            </w:r>
            <w:proofErr w:type="gramStart"/>
            <w:r w:rsidRPr="00C07E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должность)   </w:t>
            </w:r>
            <w:proofErr w:type="gramEnd"/>
            <w:r w:rsidRPr="00C07E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  (подпись)</w:t>
            </w:r>
          </w:p>
        </w:tc>
      </w:tr>
      <w:tr w:rsidR="00C07EA5" w:rsidRPr="00C07EA5" w:rsidTr="00C07EA5">
        <w:tc>
          <w:tcPr>
            <w:tcW w:w="517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</w:tr>
      <w:tr w:rsidR="00C07EA5" w:rsidRPr="00C07EA5" w:rsidTr="00C07EA5">
        <w:tc>
          <w:tcPr>
            <w:tcW w:w="517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EA5" w:rsidRPr="00C07EA5" w:rsidTr="00C07EA5">
        <w:tc>
          <w:tcPr>
            <w:tcW w:w="517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«Стажер» ________________________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EA5" w:rsidRPr="00C07EA5" w:rsidTr="00C07EA5">
        <w:tc>
          <w:tcPr>
            <w:tcW w:w="517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                           (ФИО)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EA5" w:rsidRPr="00C07EA5" w:rsidTr="00C07EA5">
        <w:tc>
          <w:tcPr>
            <w:tcW w:w="517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Паспорт: серия _______ № ________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EA5" w:rsidRPr="00C07EA5" w:rsidTr="00C07EA5">
        <w:tc>
          <w:tcPr>
            <w:tcW w:w="517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Проживающий по адресу: г.________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EA5" w:rsidRPr="00C07EA5" w:rsidTr="00C07EA5">
        <w:tc>
          <w:tcPr>
            <w:tcW w:w="517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EA5" w:rsidRPr="00C07EA5" w:rsidTr="00C07EA5">
        <w:tc>
          <w:tcPr>
            <w:tcW w:w="517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/___________/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EA5" w:rsidRPr="00C07EA5" w:rsidTr="00C07EA5">
        <w:tc>
          <w:tcPr>
            <w:tcW w:w="517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(подпись)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55B5" w:rsidRDefault="003F55B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55B5" w:rsidRDefault="003F55B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55B5" w:rsidRDefault="003F55B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55B5" w:rsidRDefault="003F55B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55B5" w:rsidRDefault="003F55B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Pr="00C07EA5" w:rsidRDefault="00C07EA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 № 4 к Положению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порядке организации временной занятости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безработных молодых специалистов</w:t>
      </w:r>
    </w:p>
    <w:p w:rsidR="00C07EA5" w:rsidRDefault="00C07EA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программе «СТАЖЕР»</w:t>
      </w:r>
    </w:p>
    <w:p w:rsidR="003F55B5" w:rsidRPr="00C07EA5" w:rsidRDefault="003F55B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55B5" w:rsidRPr="00C07EA5" w:rsidRDefault="00C07EA5" w:rsidP="003F55B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«СТАЖЕР»</w:t>
      </w:r>
    </w:p>
    <w:p w:rsidR="00C07EA5" w:rsidRDefault="00C07EA5" w:rsidP="003F55B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ИНДИВИДУАЛЬНАЯ ПРОГРАММА СТАЖИРОВКИ</w:t>
      </w:r>
    </w:p>
    <w:p w:rsidR="003F55B5" w:rsidRPr="00C07EA5" w:rsidRDefault="003F55B5" w:rsidP="003F55B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Стажера_______________________________________________________________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(ФИО)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Направленного Центром социального страхования и социальной защиты г. ______________ на временное дополнительное рабочее место по профессии (специальности)___________________________________________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на____________________________________________________________________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(наименование организации)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Период стажировки с______________по________________________20 __г.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5"/>
        <w:gridCol w:w="1733"/>
        <w:gridCol w:w="1950"/>
        <w:gridCol w:w="3142"/>
      </w:tblGrid>
      <w:tr w:rsidR="00C07EA5" w:rsidRPr="00C07EA5" w:rsidTr="00C07EA5"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стажировки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(подпись)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отметки</w:t>
            </w:r>
          </w:p>
        </w:tc>
      </w:tr>
      <w:tr w:rsidR="00C07EA5" w:rsidRPr="00C07EA5" w:rsidTr="00C07EA5"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EA5" w:rsidRPr="00C07EA5" w:rsidTr="00C07EA5"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EA5" w:rsidRPr="00C07EA5" w:rsidTr="00C07EA5"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EA5" w:rsidRPr="00C07EA5" w:rsidTr="00C07EA5"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Согласовано: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Руководитель службы (отдела) ____________________________________________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(</w:t>
      </w:r>
      <w:proofErr w:type="gramStart"/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ФИО)   </w:t>
      </w:r>
      <w:proofErr w:type="gramEnd"/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 (подпись)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Специалист-наставник ___________________________________________________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(</w:t>
      </w:r>
      <w:proofErr w:type="gramStart"/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ФИО)   </w:t>
      </w:r>
      <w:proofErr w:type="gramEnd"/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 (подпись)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Стажер _______________________________________________________________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(</w:t>
      </w:r>
      <w:proofErr w:type="gramStart"/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ФИО)   </w:t>
      </w:r>
      <w:proofErr w:type="gramEnd"/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 (подпись)</w:t>
      </w:r>
    </w:p>
    <w:p w:rsidR="003F55B5" w:rsidRDefault="003F55B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55B5" w:rsidRDefault="003F55B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55B5" w:rsidRDefault="003F55B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55B5" w:rsidRDefault="003F55B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55B5" w:rsidRDefault="003F55B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55B5" w:rsidRDefault="003F55B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55B5" w:rsidRDefault="003F55B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55B5" w:rsidRDefault="003F55B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55B5" w:rsidRDefault="003F55B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55B5" w:rsidRDefault="003F55B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55B5" w:rsidRDefault="003F55B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55B5" w:rsidRDefault="003F55B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55B5" w:rsidRDefault="003F55B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55B5" w:rsidRDefault="003F55B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55B5" w:rsidRDefault="003F55B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55B5" w:rsidRDefault="003F55B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55B5" w:rsidRDefault="003F55B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55B5" w:rsidRDefault="003F55B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Pr="00C07EA5" w:rsidRDefault="00C07EA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 № 5 к Положению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порядке организации временной занятости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безработных молодых специалистов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программе «СТАЖЕР»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Расчет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оплаты услуг специалиста-наставника по программе «СТАЖЕР»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(наименование организации)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_______________ 20 __года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(месяц)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"/>
        <w:gridCol w:w="1134"/>
        <w:gridCol w:w="2644"/>
        <w:gridCol w:w="2171"/>
        <w:gridCol w:w="1375"/>
        <w:gridCol w:w="1621"/>
      </w:tblGrid>
      <w:tr w:rsidR="00C07EA5" w:rsidRPr="00C07EA5" w:rsidTr="00C07EA5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07EA5" w:rsidRPr="00C07EA5" w:rsidRDefault="00C07EA5" w:rsidP="003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договора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специалиста-наставника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стажера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дней в месяце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 стажировки</w:t>
            </w:r>
          </w:p>
        </w:tc>
      </w:tr>
      <w:tr w:rsidR="00C07EA5" w:rsidRPr="00C07EA5" w:rsidTr="00C07EA5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EA5" w:rsidRPr="00C07EA5" w:rsidTr="00C07EA5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EA5" w:rsidRPr="00C07EA5" w:rsidTr="00C07EA5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EA5" w:rsidRPr="00C07EA5" w:rsidTr="00C07EA5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Продолжение таблицы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"/>
        <w:gridCol w:w="1071"/>
        <w:gridCol w:w="2260"/>
        <w:gridCol w:w="1665"/>
        <w:gridCol w:w="841"/>
        <w:gridCol w:w="1532"/>
        <w:gridCol w:w="1587"/>
      </w:tblGrid>
      <w:tr w:rsidR="00C07EA5" w:rsidRPr="00C07EA5" w:rsidTr="00C07EA5">
        <w:tc>
          <w:tcPr>
            <w:tcW w:w="4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07EA5" w:rsidRPr="00C07EA5" w:rsidRDefault="00C07EA5" w:rsidP="003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договора</w:t>
            </w:r>
          </w:p>
        </w:tc>
        <w:tc>
          <w:tcPr>
            <w:tcW w:w="30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прожиточного минимума в среднем на душу населения за месяц, предшествующий месяцу начисления оплаты</w:t>
            </w:r>
          </w:p>
        </w:tc>
        <w:tc>
          <w:tcPr>
            <w:tcW w:w="70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оплаты услуг специалиста-наставника</w:t>
            </w:r>
          </w:p>
        </w:tc>
      </w:tr>
      <w:tr w:rsidR="00C07EA5" w:rsidRPr="00C07EA5" w:rsidTr="00C07EA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 процент прожиточного минимума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услуг, руб.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единого социального налога, %/руб.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оплата услуг с единым социальным налогом, руб.</w:t>
            </w:r>
          </w:p>
        </w:tc>
      </w:tr>
      <w:tr w:rsidR="00C07EA5" w:rsidRPr="00C07EA5" w:rsidTr="00C07EA5"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EA5" w:rsidRPr="00C07EA5" w:rsidTr="00C07EA5"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EA5" w:rsidRPr="00C07EA5" w:rsidTr="00C07EA5"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EA5" w:rsidRPr="00C07EA5" w:rsidTr="00C07EA5"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55B5" w:rsidRDefault="003F55B5" w:rsidP="003F55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55B5" w:rsidRDefault="003F55B5" w:rsidP="003F55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Руководитель организации     __________________      __________________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 (</w:t>
      </w:r>
      <w:proofErr w:type="gramStart"/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подпись)   </w:t>
      </w:r>
      <w:proofErr w:type="gramEnd"/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   (ФИО)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Главный бухгалтер                __________________      __________________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(</w:t>
      </w:r>
      <w:proofErr w:type="gramStart"/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подпись)   </w:t>
      </w:r>
      <w:proofErr w:type="gramEnd"/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   (ФИО)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МП                                                                                                          Дата __________</w:t>
      </w:r>
    </w:p>
    <w:p w:rsidR="003F55B5" w:rsidRDefault="003F55B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55B5" w:rsidRDefault="003F55B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55B5" w:rsidRDefault="003F55B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55B5" w:rsidRDefault="003F55B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55B5" w:rsidRDefault="003F55B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55B5" w:rsidRDefault="003F55B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55B5" w:rsidRDefault="003F55B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55B5" w:rsidRDefault="003F55B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55B5" w:rsidRDefault="003F55B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Pr="00C07EA5" w:rsidRDefault="00C07EA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 № 6 к Положению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порядке организации временной занятости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безработных молодых специалистов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программе «СТАЖЕР»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(оформляется на фирменном бланке организации)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СПРАВКА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№______</w:t>
      </w:r>
      <w:r w:rsidR="003F55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</w:t>
      </w:r>
      <w:proofErr w:type="gramStart"/>
      <w:r w:rsidR="003F55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proofErr w:type="gramEnd"/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_____»_________20 __ год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Выдана ________________________________________________________________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(ФИО)</w:t>
      </w:r>
    </w:p>
    <w:p w:rsidR="00C07EA5" w:rsidRDefault="00C07EA5" w:rsidP="003F55B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том, что он (она) проходил (ла) стажировку в рамках программы «СТАЖЕР» в должности ____________________________________________ на ____________________________________________________________________ согласно договора № ________от «______»_______________________20 __г. заключенного с Центром социального страхования и социальной защиты г. _______________ в период с ____по ________</w:t>
      </w:r>
    </w:p>
    <w:p w:rsidR="003F55B5" w:rsidRPr="00C07EA5" w:rsidRDefault="003F55B5" w:rsidP="003F55B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Основание: приказ № ________ от _____________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Подпись ответственного лица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МП</w:t>
      </w:r>
    </w:p>
    <w:p w:rsidR="00FE0BD5" w:rsidRDefault="00FE0BD5" w:rsidP="003F55B5">
      <w:pPr>
        <w:spacing w:after="0" w:line="240" w:lineRule="auto"/>
      </w:pPr>
    </w:p>
    <w:sectPr w:rsidR="00FE0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708"/>
    <w:rsid w:val="0004351E"/>
    <w:rsid w:val="0010765A"/>
    <w:rsid w:val="002645D9"/>
    <w:rsid w:val="00365D60"/>
    <w:rsid w:val="003A12F5"/>
    <w:rsid w:val="003F55B5"/>
    <w:rsid w:val="00435F7B"/>
    <w:rsid w:val="00447AEB"/>
    <w:rsid w:val="005165AE"/>
    <w:rsid w:val="00613018"/>
    <w:rsid w:val="00842DF1"/>
    <w:rsid w:val="00875CF2"/>
    <w:rsid w:val="00A95A57"/>
    <w:rsid w:val="00C07EA5"/>
    <w:rsid w:val="00F13708"/>
    <w:rsid w:val="00FE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D22BB-4451-486E-A9E8-D27BF826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3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5538</Words>
  <Characters>31573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Выродова Мария Н</dc:creator>
  <cp:keywords/>
  <dc:description/>
  <cp:lastModifiedBy>Валентина Н. Черныш</cp:lastModifiedBy>
  <cp:revision>2</cp:revision>
  <dcterms:created xsi:type="dcterms:W3CDTF">2024-02-07T08:03:00Z</dcterms:created>
  <dcterms:modified xsi:type="dcterms:W3CDTF">2024-02-07T08:03:00Z</dcterms:modified>
</cp:coreProperties>
</file>