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8E" w:rsidRPr="0073338E" w:rsidRDefault="0073338E" w:rsidP="00F80DCE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ПРИКАЗ</w:t>
      </w:r>
    </w:p>
    <w:p w:rsidR="0073338E" w:rsidRPr="0073338E" w:rsidRDefault="0073338E" w:rsidP="00F80DCE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МИНИСТЕРСТВА ПО СОЦИАЛЬНОЙ ЗАЩИТЕ И ТРУДУ</w:t>
      </w:r>
    </w:p>
    <w:p w:rsidR="0073338E" w:rsidRPr="0073338E" w:rsidRDefault="0073338E" w:rsidP="00F80DCE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ПРИДНЕСТРОВСКОЙ МОЛДАВСКОЙ РЕСПУБЛИКИ</w:t>
      </w:r>
    </w:p>
    <w:p w:rsidR="0073338E" w:rsidRPr="0073338E" w:rsidRDefault="0073338E" w:rsidP="00F80D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80DCE" w:rsidRPr="008B0289" w:rsidRDefault="00F80DCE" w:rsidP="00F80DC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B4BC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Pr="008B0289">
        <w:rPr>
          <w:rFonts w:ascii="Times New Roman" w:hAnsi="Times New Roman" w:cs="Times New Roman"/>
          <w:sz w:val="24"/>
          <w:szCs w:val="24"/>
        </w:rPr>
        <w:t xml:space="preserve"> в Приказ Министерства по социальной защите и труду 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B0289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B028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028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431 «</w:t>
      </w:r>
      <w:r w:rsidRPr="008B0289">
        <w:rPr>
          <w:rFonts w:ascii="Times New Roman" w:hAnsi="Times New Roman" w:cs="Times New Roman"/>
          <w:sz w:val="24"/>
          <w:szCs w:val="24"/>
        </w:rPr>
        <w:t>Об установлении минимального размера оплаты труда на I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289">
        <w:rPr>
          <w:rFonts w:ascii="Times New Roman" w:hAnsi="Times New Roman" w:cs="Times New Roman"/>
          <w:sz w:val="24"/>
          <w:szCs w:val="24"/>
        </w:rPr>
        <w:t xml:space="preserve"> года в Приднестровской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0DCE" w:rsidRPr="00AD5AA1" w:rsidRDefault="00F80DCE" w:rsidP="00F80DC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5AA1">
        <w:rPr>
          <w:rFonts w:ascii="Times New Roman" w:hAnsi="Times New Roman" w:cs="Times New Roman"/>
          <w:sz w:val="24"/>
          <w:szCs w:val="24"/>
        </w:rPr>
        <w:t xml:space="preserve">(регистрационный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10746</w:t>
      </w:r>
      <w:r w:rsidRPr="00AD5AA1">
        <w:rPr>
          <w:rFonts w:ascii="Times New Roman" w:hAnsi="Times New Roman" w:cs="Times New Roman"/>
          <w:sz w:val="24"/>
          <w:szCs w:val="24"/>
        </w:rPr>
        <w:t xml:space="preserve"> от </w:t>
      </w:r>
      <w:r w:rsidRPr="008B0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5AA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B028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0289"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года) (САЗ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5AA1">
        <w:rPr>
          <w:rFonts w:ascii="Times New Roman" w:hAnsi="Times New Roman" w:cs="Times New Roman"/>
          <w:sz w:val="24"/>
          <w:szCs w:val="24"/>
        </w:rPr>
        <w:t>-</w:t>
      </w:r>
      <w:r w:rsidRPr="008B0289">
        <w:rPr>
          <w:rFonts w:ascii="Times New Roman" w:hAnsi="Times New Roman" w:cs="Times New Roman"/>
          <w:sz w:val="24"/>
          <w:szCs w:val="24"/>
        </w:rPr>
        <w:t>52</w:t>
      </w:r>
      <w:r w:rsidRPr="00AD5AA1">
        <w:rPr>
          <w:rFonts w:ascii="Times New Roman" w:hAnsi="Times New Roman" w:cs="Times New Roman"/>
          <w:sz w:val="24"/>
          <w:szCs w:val="24"/>
        </w:rPr>
        <w:t>)</w:t>
      </w:r>
    </w:p>
    <w:p w:rsidR="0073338E" w:rsidRPr="00F73A08" w:rsidRDefault="0073338E" w:rsidP="00F80D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338E" w:rsidRPr="00F80DCE" w:rsidRDefault="0073338E" w:rsidP="00F80D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DCE"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</w:p>
    <w:p w:rsidR="0073338E" w:rsidRPr="00E33CF4" w:rsidRDefault="0073338E" w:rsidP="00F80D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DC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E33CF4" w:rsidRPr="00E33CF4">
        <w:rPr>
          <w:rFonts w:ascii="Times New Roman" w:hAnsi="Times New Roman" w:cs="Times New Roman"/>
          <w:sz w:val="24"/>
          <w:szCs w:val="24"/>
        </w:rPr>
        <w:t xml:space="preserve"> 26 </w:t>
      </w:r>
      <w:r w:rsidR="00E33CF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33CF4" w:rsidRPr="00E33CF4">
        <w:rPr>
          <w:rFonts w:ascii="Times New Roman" w:hAnsi="Times New Roman" w:cs="Times New Roman"/>
          <w:sz w:val="24"/>
          <w:szCs w:val="24"/>
        </w:rPr>
        <w:t>202</w:t>
      </w:r>
      <w:r w:rsidR="00E33CF4">
        <w:rPr>
          <w:rFonts w:ascii="Times New Roman" w:hAnsi="Times New Roman" w:cs="Times New Roman"/>
          <w:sz w:val="24"/>
          <w:szCs w:val="24"/>
        </w:rPr>
        <w:t>2 г.</w:t>
      </w:r>
    </w:p>
    <w:p w:rsidR="0073338E" w:rsidRPr="00F80DCE" w:rsidRDefault="0073338E" w:rsidP="00F80D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DCE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093B91" w:rsidRPr="007276B2">
        <w:rPr>
          <w:rFonts w:ascii="Times New Roman" w:hAnsi="Times New Roman" w:cs="Times New Roman"/>
          <w:sz w:val="24"/>
          <w:szCs w:val="24"/>
        </w:rPr>
        <w:t>№ 10777</w:t>
      </w:r>
    </w:p>
    <w:p w:rsidR="0073338E" w:rsidRPr="00F73A08" w:rsidRDefault="0073338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0DCE" w:rsidRDefault="00F80DCE" w:rsidP="007276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5AA1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от 28 декабря 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79-З-III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AA1">
        <w:rPr>
          <w:rFonts w:ascii="Times New Roman" w:hAnsi="Times New Roman" w:cs="Times New Roman"/>
          <w:sz w:val="24"/>
          <w:szCs w:val="24"/>
        </w:rPr>
        <w:t>О минимальном размере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труда в Приднестровской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AA1">
        <w:rPr>
          <w:rFonts w:ascii="Times New Roman" w:hAnsi="Times New Roman" w:cs="Times New Roman"/>
          <w:sz w:val="24"/>
          <w:szCs w:val="24"/>
        </w:rPr>
        <w:t xml:space="preserve"> (САЗ 01-53), </w:t>
      </w:r>
      <w:r>
        <w:rPr>
          <w:rFonts w:ascii="Times New Roman" w:hAnsi="Times New Roman" w:cs="Times New Roman"/>
          <w:sz w:val="24"/>
          <w:szCs w:val="24"/>
        </w:rPr>
        <w:t xml:space="preserve">частью второй пункта 5 статьи 49 </w:t>
      </w:r>
      <w:r w:rsidRPr="00AD5AA1">
        <w:rPr>
          <w:rFonts w:ascii="Times New Roman" w:hAnsi="Times New Roman" w:cs="Times New Roman"/>
          <w:sz w:val="24"/>
          <w:szCs w:val="24"/>
        </w:rPr>
        <w:t xml:space="preserve">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Молдавской Республики от 30 декабря 20</w:t>
      </w:r>
      <w:r w:rsidRPr="008B0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5AA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04CF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F04CFB">
        <w:rPr>
          <w:rFonts w:ascii="Times New Roman" w:hAnsi="Times New Roman" w:cs="Times New Roman"/>
          <w:sz w:val="24"/>
          <w:szCs w:val="24"/>
        </w:rPr>
        <w:t xml:space="preserve">-З-VII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A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республиканском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AA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AA1">
        <w:rPr>
          <w:rFonts w:ascii="Times New Roman" w:hAnsi="Times New Roman" w:cs="Times New Roman"/>
          <w:sz w:val="24"/>
          <w:szCs w:val="24"/>
        </w:rPr>
        <w:t xml:space="preserve"> (САЗ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5A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D5AA1">
        <w:rPr>
          <w:rFonts w:ascii="Times New Roman" w:hAnsi="Times New Roman" w:cs="Times New Roman"/>
          <w:sz w:val="24"/>
          <w:szCs w:val="24"/>
        </w:rPr>
        <w:t>),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 от 6 апреля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61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AA1">
        <w:rPr>
          <w:rFonts w:ascii="Times New Roman" w:hAnsi="Times New Roman" w:cs="Times New Roman"/>
          <w:sz w:val="24"/>
          <w:szCs w:val="24"/>
        </w:rPr>
        <w:t>Об утверждении Положения, структуры и предельной штатной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численности Министерства по социальной защите и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AA1">
        <w:rPr>
          <w:rFonts w:ascii="Times New Roman" w:hAnsi="Times New Roman" w:cs="Times New Roman"/>
          <w:sz w:val="24"/>
          <w:szCs w:val="24"/>
        </w:rPr>
        <w:t xml:space="preserve"> (САЗ 17-15) 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и дополнением</w:t>
      </w:r>
      <w:r w:rsidRPr="00AD5A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внесенными постановлениями Правительства Приднестровской Молдавской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Республики от 26 мая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111 (САЗ 17-23), от 4 октября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258 (САЗ 17-41), от 10 января 2018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2 (САЗ 18-2), от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февраля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49 (САЗ 19-6), от 27 сентября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352</w:t>
      </w:r>
      <w:r w:rsidRPr="006B0974"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(</w:t>
      </w:r>
      <w:r w:rsidRPr="007F686B">
        <w:rPr>
          <w:rFonts w:ascii="Times New Roman" w:hAnsi="Times New Roman" w:cs="Times New Roman"/>
          <w:sz w:val="24"/>
          <w:szCs w:val="24"/>
        </w:rPr>
        <w:t>САЗ 19-37), от 5 июня 2020 года № 192 (САЗ 20-23), от 15 июня 2020 года № 205 (САЗ 20-25), от 10 сентября 2020 года № 313 (САЗ 20-37),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2020 года № 481 (САЗ 21-1</w:t>
      </w:r>
      <w:r w:rsidRPr="00AE694B">
        <w:rPr>
          <w:rFonts w:ascii="Times New Roman" w:hAnsi="Times New Roman" w:cs="Times New Roman"/>
          <w:sz w:val="24"/>
          <w:szCs w:val="24"/>
        </w:rPr>
        <w:t>), от 5 апреля 2021 года № 111 (САЗ 21-14), от 29 апреля 2021 года № 136 (САЗ 21-17), приказываю:</w:t>
      </w:r>
    </w:p>
    <w:p w:rsidR="00F80DCE" w:rsidRPr="00225A61" w:rsidRDefault="00F80DCE" w:rsidP="00F80D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5AA1">
        <w:rPr>
          <w:rFonts w:ascii="Times New Roman" w:hAnsi="Times New Roman" w:cs="Times New Roman"/>
          <w:sz w:val="24"/>
          <w:szCs w:val="24"/>
        </w:rPr>
        <w:t>1. Внести в Приказ Министерства по социальной защите и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Pr="008B02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B0289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B028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028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431 «</w:t>
      </w:r>
      <w:r w:rsidRPr="008B0289">
        <w:rPr>
          <w:rFonts w:ascii="Times New Roman" w:hAnsi="Times New Roman" w:cs="Times New Roman"/>
          <w:sz w:val="24"/>
          <w:szCs w:val="24"/>
        </w:rPr>
        <w:t>Об установлении минимального размера оплаты труда на I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289">
        <w:rPr>
          <w:rFonts w:ascii="Times New Roman" w:hAnsi="Times New Roman" w:cs="Times New Roman"/>
          <w:sz w:val="24"/>
          <w:szCs w:val="24"/>
        </w:rPr>
        <w:t xml:space="preserve"> года в Приднестровской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D5AA1">
        <w:rPr>
          <w:rFonts w:ascii="Times New Roman" w:hAnsi="Times New Roman" w:cs="Times New Roman"/>
          <w:sz w:val="24"/>
          <w:szCs w:val="24"/>
        </w:rPr>
        <w:t xml:space="preserve">(регистрационный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10746</w:t>
      </w:r>
      <w:r w:rsidRPr="00AD5AA1">
        <w:rPr>
          <w:rFonts w:ascii="Times New Roman" w:hAnsi="Times New Roman" w:cs="Times New Roman"/>
          <w:sz w:val="24"/>
          <w:szCs w:val="24"/>
        </w:rPr>
        <w:t xml:space="preserve"> от </w:t>
      </w:r>
      <w:r w:rsidRPr="008B0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5AA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B028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0289"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года) (САЗ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5AA1">
        <w:rPr>
          <w:rFonts w:ascii="Times New Roman" w:hAnsi="Times New Roman" w:cs="Times New Roman"/>
          <w:sz w:val="24"/>
          <w:szCs w:val="24"/>
        </w:rPr>
        <w:t>-</w:t>
      </w:r>
      <w:r w:rsidRPr="008B0289">
        <w:rPr>
          <w:rFonts w:ascii="Times New Roman" w:hAnsi="Times New Roman" w:cs="Times New Roman"/>
          <w:sz w:val="24"/>
          <w:szCs w:val="24"/>
        </w:rPr>
        <w:t>52</w:t>
      </w:r>
      <w:r w:rsidRPr="00AD5A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(далее - Приказ) </w:t>
      </w:r>
      <w:r w:rsidRPr="00FE77F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B4BC2">
        <w:rPr>
          <w:rFonts w:ascii="Times New Roman" w:hAnsi="Times New Roman" w:cs="Times New Roman"/>
          <w:sz w:val="24"/>
          <w:szCs w:val="24"/>
        </w:rPr>
        <w:t>изменения и дополнения:</w:t>
      </w:r>
    </w:p>
    <w:p w:rsidR="00F80DCE" w:rsidRPr="00093B91" w:rsidRDefault="00F80DCE" w:rsidP="00F80DCE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а) в пункте 1 Приказа слова «Приложением № 1» заменить словами «</w:t>
      </w:r>
      <w:r w:rsidR="00093B91">
        <w:rPr>
          <w:rFonts w:ascii="Times New Roman" w:hAnsi="Times New Roman" w:cs="Times New Roman"/>
          <w:sz w:val="24"/>
          <w:szCs w:val="24"/>
        </w:rPr>
        <w:t>п</w:t>
      </w:r>
      <w:r w:rsidRPr="00BF4D1F">
        <w:rPr>
          <w:rFonts w:ascii="Times New Roman" w:hAnsi="Times New Roman" w:cs="Times New Roman"/>
          <w:sz w:val="24"/>
          <w:szCs w:val="24"/>
        </w:rPr>
        <w:t>риложениями № 1, 1-1»;</w:t>
      </w:r>
    </w:p>
    <w:p w:rsidR="00F80DCE" w:rsidRPr="00BF4D1F" w:rsidRDefault="00F80DCE" w:rsidP="00F80DCE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б) в пункте 2 Приказа слова «Приложением № 2» заменить словами «</w:t>
      </w:r>
      <w:r w:rsidR="00093B91">
        <w:rPr>
          <w:rFonts w:ascii="Times New Roman" w:hAnsi="Times New Roman" w:cs="Times New Roman"/>
          <w:sz w:val="24"/>
          <w:szCs w:val="24"/>
        </w:rPr>
        <w:t>п</w:t>
      </w:r>
      <w:r w:rsidRPr="00BF4D1F">
        <w:rPr>
          <w:rFonts w:ascii="Times New Roman" w:hAnsi="Times New Roman" w:cs="Times New Roman"/>
          <w:sz w:val="24"/>
          <w:szCs w:val="24"/>
        </w:rPr>
        <w:t>риложениями № 2, 2-1»;</w:t>
      </w:r>
    </w:p>
    <w:p w:rsidR="00F80DCE" w:rsidRPr="00613EB9" w:rsidRDefault="00F80DCE" w:rsidP="00F80DCE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в) в пункте 3 Приказа слова «Приложением № 3» заменить словами «</w:t>
      </w:r>
      <w:r w:rsidR="00093B91">
        <w:rPr>
          <w:rFonts w:ascii="Times New Roman" w:hAnsi="Times New Roman" w:cs="Times New Roman"/>
          <w:sz w:val="24"/>
          <w:szCs w:val="24"/>
        </w:rPr>
        <w:t>п</w:t>
      </w:r>
      <w:r w:rsidRPr="00BF4D1F">
        <w:rPr>
          <w:rFonts w:ascii="Times New Roman" w:hAnsi="Times New Roman" w:cs="Times New Roman"/>
          <w:sz w:val="24"/>
          <w:szCs w:val="24"/>
        </w:rPr>
        <w:t>риложениями № 3, 3-1»;</w:t>
      </w:r>
    </w:p>
    <w:p w:rsidR="00F80DCE" w:rsidRPr="00AD5AA1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029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7F9">
        <w:rPr>
          <w:rFonts w:ascii="Times New Roman" w:hAnsi="Times New Roman" w:cs="Times New Roman"/>
          <w:sz w:val="24"/>
          <w:szCs w:val="24"/>
        </w:rPr>
        <w:t>дополнить</w:t>
      </w:r>
      <w:r w:rsidRPr="00AD5AA1">
        <w:rPr>
          <w:rFonts w:ascii="Times New Roman" w:hAnsi="Times New Roman" w:cs="Times New Roman"/>
          <w:sz w:val="24"/>
          <w:szCs w:val="24"/>
        </w:rPr>
        <w:t xml:space="preserve"> Приказ пунктами 3-1, 3-2, 3-3</w:t>
      </w:r>
      <w:r>
        <w:rPr>
          <w:rFonts w:ascii="Times New Roman" w:hAnsi="Times New Roman" w:cs="Times New Roman"/>
          <w:sz w:val="24"/>
          <w:szCs w:val="24"/>
        </w:rPr>
        <w:t xml:space="preserve">, 3-4 </w:t>
      </w:r>
      <w:r w:rsidRPr="00AD5AA1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содержания:</w:t>
      </w:r>
    </w:p>
    <w:p w:rsidR="00F80DCE" w:rsidRPr="003717FA" w:rsidRDefault="00F80DCE" w:rsidP="00F80D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1154">
        <w:rPr>
          <w:rFonts w:ascii="Times New Roman" w:hAnsi="Times New Roman" w:cs="Times New Roman"/>
          <w:sz w:val="24"/>
          <w:szCs w:val="24"/>
        </w:rPr>
        <w:t>«3-1. Для оплаты</w:t>
      </w:r>
      <w:r w:rsidRPr="003717FA">
        <w:rPr>
          <w:rFonts w:ascii="Times New Roman" w:hAnsi="Times New Roman" w:cs="Times New Roman"/>
          <w:sz w:val="24"/>
          <w:szCs w:val="24"/>
        </w:rPr>
        <w:t xml:space="preserve"> времени простоя по причинам, не зависящим от работодателя и работника, в период действия ограничительных мероприятий (карантина) по предотвращению распространения </w:t>
      </w:r>
      <w:proofErr w:type="spellStart"/>
      <w:r w:rsidRPr="003717F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717FA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</w:t>
      </w:r>
      <w:r w:rsidRPr="003717F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717FA">
        <w:rPr>
          <w:rFonts w:ascii="Times New Roman" w:hAnsi="Times New Roman" w:cs="Times New Roman"/>
          <w:sz w:val="24"/>
          <w:szCs w:val="24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F80DCE" w:rsidRPr="00AD5AA1" w:rsidRDefault="00F80DCE" w:rsidP="00F80D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3-2. </w:t>
      </w:r>
      <w:r w:rsidRPr="00AD5AA1">
        <w:rPr>
          <w:rFonts w:ascii="Times New Roman" w:hAnsi="Times New Roman" w:cs="Times New Roman"/>
          <w:sz w:val="24"/>
          <w:szCs w:val="24"/>
        </w:rPr>
        <w:t>Для ограничения размера пособия по 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нетрудоспособности применяется минимальный размер оплаты труда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коэффициентом 1,0, установленный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настоящему Приказу.</w:t>
      </w:r>
    </w:p>
    <w:p w:rsidR="00F80DCE" w:rsidRPr="00AD5AA1" w:rsidRDefault="00F80DCE" w:rsidP="00F80D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5AA1">
        <w:rPr>
          <w:rFonts w:ascii="Times New Roman" w:hAnsi="Times New Roman" w:cs="Times New Roman"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5AA1">
        <w:rPr>
          <w:rFonts w:ascii="Times New Roman" w:hAnsi="Times New Roman" w:cs="Times New Roman"/>
          <w:sz w:val="24"/>
          <w:szCs w:val="24"/>
        </w:rPr>
        <w:t>. Для определения размера выплат в возмещение вреда,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причиненного увечьем, профессиональным заболеванием или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повреждением здоровья, связанными с исполнением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обязанностей, а также для иных случаев, предусмотренных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Молдавской Республики, применяется минимальный размер оплаты труда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коэффициентом 1,0, установленный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настоящему Приказу.</w:t>
      </w:r>
    </w:p>
    <w:p w:rsidR="00F80DCE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5AA1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5AA1">
        <w:rPr>
          <w:rFonts w:ascii="Times New Roman" w:hAnsi="Times New Roman" w:cs="Times New Roman"/>
          <w:sz w:val="24"/>
          <w:szCs w:val="24"/>
        </w:rPr>
        <w:t>. Оплата труда граждан, занятых на общественных работах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организациях, финансируемых из бюджетов всех уровней и 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фондов, финансируемая за счет средств Единого государственного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социального страхования Приднестровской Молдавской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устанавливается в размере минимального размера оплаты труда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 xml:space="preserve">коэффициентом 1,0, установленного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AA1">
        <w:rPr>
          <w:rFonts w:ascii="Times New Roman" w:hAnsi="Times New Roman" w:cs="Times New Roman"/>
          <w:sz w:val="24"/>
          <w:szCs w:val="24"/>
        </w:rPr>
        <w:t xml:space="preserve">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настоящему Приказу.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80DCE" w:rsidRPr="006B0974" w:rsidRDefault="00843B9D" w:rsidP="00F80DC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0DCE" w:rsidRPr="006B0974">
        <w:rPr>
          <w:rFonts w:ascii="Times New Roman" w:hAnsi="Times New Roman" w:cs="Times New Roman"/>
          <w:sz w:val="24"/>
          <w:szCs w:val="24"/>
        </w:rPr>
        <w:t xml:space="preserve">) пункт а) </w:t>
      </w:r>
      <w:r w:rsidR="00093B91">
        <w:rPr>
          <w:rFonts w:ascii="Times New Roman" w:hAnsi="Times New Roman" w:cs="Times New Roman"/>
          <w:sz w:val="24"/>
          <w:szCs w:val="24"/>
        </w:rPr>
        <w:t>п</w:t>
      </w:r>
      <w:r w:rsidR="00F80DCE" w:rsidRPr="006B0974">
        <w:rPr>
          <w:rFonts w:ascii="Times New Roman" w:hAnsi="Times New Roman" w:cs="Times New Roman"/>
          <w:sz w:val="24"/>
          <w:szCs w:val="24"/>
        </w:rPr>
        <w:t xml:space="preserve">римечания </w:t>
      </w:r>
      <w:r w:rsidR="00093B91">
        <w:rPr>
          <w:rFonts w:ascii="Times New Roman" w:hAnsi="Times New Roman" w:cs="Times New Roman"/>
          <w:sz w:val="24"/>
          <w:szCs w:val="24"/>
        </w:rPr>
        <w:t xml:space="preserve">к </w:t>
      </w:r>
      <w:r w:rsidR="00F80DCE" w:rsidRPr="006B0974">
        <w:rPr>
          <w:rFonts w:ascii="Times New Roman" w:hAnsi="Times New Roman" w:cs="Times New Roman"/>
          <w:sz w:val="24"/>
          <w:szCs w:val="24"/>
        </w:rPr>
        <w:t>Приложени</w:t>
      </w:r>
      <w:r w:rsidR="00093B91">
        <w:rPr>
          <w:rFonts w:ascii="Times New Roman" w:hAnsi="Times New Roman" w:cs="Times New Roman"/>
          <w:sz w:val="24"/>
          <w:szCs w:val="24"/>
        </w:rPr>
        <w:t>ю</w:t>
      </w:r>
      <w:r w:rsidR="00F80DCE" w:rsidRPr="006B0974">
        <w:rPr>
          <w:rFonts w:ascii="Times New Roman" w:hAnsi="Times New Roman" w:cs="Times New Roman"/>
          <w:sz w:val="24"/>
          <w:szCs w:val="24"/>
        </w:rPr>
        <w:t xml:space="preserve"> № 1 к Приказу изложить в следующей редакции:  </w:t>
      </w:r>
    </w:p>
    <w:p w:rsidR="00F80DCE" w:rsidRDefault="00F80DCE" w:rsidP="00F80DC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974">
        <w:rPr>
          <w:rFonts w:ascii="Times New Roman" w:hAnsi="Times New Roman" w:cs="Times New Roman"/>
          <w:sz w:val="24"/>
          <w:szCs w:val="24"/>
        </w:rPr>
        <w:t>«а)*:</w:t>
      </w:r>
    </w:p>
    <w:p w:rsidR="00F80DCE" w:rsidRDefault="00F80DCE" w:rsidP="00F80DCE">
      <w:pPr>
        <w:pStyle w:val="a6"/>
        <w:ind w:firstLine="284"/>
        <w:jc w:val="both"/>
      </w:pPr>
      <w:r>
        <w:t xml:space="preserve">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 </w:t>
      </w:r>
    </w:p>
    <w:p w:rsidR="00F80DCE" w:rsidRPr="00EA7233" w:rsidRDefault="00F80DCE" w:rsidP="00F80DCE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F80DCE" w:rsidRDefault="00F80DCE" w:rsidP="00F80DCE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F80DCE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383F">
        <w:rPr>
          <w:rFonts w:ascii="Times New Roman" w:hAnsi="Times New Roman" w:cs="Times New Roman"/>
          <w:sz w:val="24"/>
          <w:szCs w:val="24"/>
        </w:rPr>
        <w:t>) для работников и</w:t>
      </w:r>
      <w:r w:rsidRPr="0022383F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законодательного органа государственной власти, Центральной избирательной комиссии </w:t>
      </w:r>
      <w:r w:rsidRPr="0022383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383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овавших </w:t>
      </w:r>
      <w:r w:rsidRPr="0022383F">
        <w:rPr>
          <w:rFonts w:ascii="Times New Roman" w:hAnsi="Times New Roman" w:cs="Times New Roman"/>
          <w:sz w:val="24"/>
          <w:szCs w:val="24"/>
          <w:shd w:val="clear" w:color="auto" w:fill="FFFFFF"/>
        </w:rPr>
        <w:t>пилотный проект в соответствии с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2383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23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5 статьи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23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383F">
        <w:rPr>
          <w:rFonts w:ascii="Times New Roman" w:hAnsi="Times New Roman" w:cs="Times New Roman"/>
          <w:sz w:val="24"/>
          <w:szCs w:val="24"/>
        </w:rPr>
        <w:t>Закона  Приднестровской Молдавской Республики от 30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8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2F10DD">
        <w:rPr>
          <w:rFonts w:ascii="Times New Roman" w:hAnsi="Times New Roman" w:cs="Times New Roman"/>
          <w:sz w:val="24"/>
          <w:szCs w:val="24"/>
        </w:rPr>
        <w:t>-З-</w:t>
      </w:r>
      <w:r w:rsidRPr="002F10DD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10D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10DD">
        <w:rPr>
          <w:rFonts w:ascii="Times New Roman" w:hAnsi="Times New Roman" w:cs="Times New Roman"/>
          <w:sz w:val="24"/>
          <w:szCs w:val="24"/>
        </w:rPr>
        <w:t xml:space="preserve"> год» (САЗ 21-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F1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DCE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10DD">
        <w:rPr>
          <w:rFonts w:ascii="Times New Roman" w:hAnsi="Times New Roman" w:cs="Times New Roman"/>
          <w:sz w:val="24"/>
          <w:szCs w:val="24"/>
        </w:rPr>
        <w:t>) для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74">
        <w:rPr>
          <w:rFonts w:ascii="Times New Roman" w:hAnsi="Times New Roman" w:cs="Times New Roman"/>
          <w:sz w:val="24"/>
          <w:szCs w:val="24"/>
        </w:rPr>
        <w:t>и</w:t>
      </w:r>
      <w:r w:rsidRPr="006B0974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сполнительных органов государственной власти (включая подведомственные учреждения),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аппаратов судов Приднестровской Молдавской Республики и Судебного департамента при Верховном суде Приднестровской Молдавской Республики, </w:t>
      </w:r>
      <w:r w:rsidRPr="002F10DD">
        <w:rPr>
          <w:rFonts w:ascii="Times New Roman" w:hAnsi="Times New Roman" w:cs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2F10D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2F10DD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F10DD">
        <w:rPr>
          <w:rFonts w:ascii="Times New Roman" w:hAnsi="Times New Roman" w:cs="Times New Roman"/>
          <w:color w:val="000000"/>
          <w:sz w:val="24"/>
          <w:szCs w:val="24"/>
        </w:rPr>
        <w:t xml:space="preserve"> «Приднестровской государственный университет им. Т. Г. Шевченко»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случае реализации </w:t>
      </w:r>
      <w:r w:rsidRPr="002F10DD">
        <w:rPr>
          <w:rFonts w:ascii="Times New Roman" w:hAnsi="Times New Roman" w:cs="Times New Roman"/>
          <w:color w:val="000000"/>
          <w:sz w:val="24"/>
          <w:szCs w:val="24"/>
        </w:rPr>
        <w:t>пилотн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F10DD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F10DD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пунктом 2</w:t>
      </w:r>
      <w:r w:rsidRPr="002F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F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Pr="002F1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10DD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от 30 декабря </w:t>
      </w:r>
      <w:r w:rsidRPr="0022383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8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2F10DD">
        <w:rPr>
          <w:rFonts w:ascii="Times New Roman" w:hAnsi="Times New Roman" w:cs="Times New Roman"/>
          <w:sz w:val="24"/>
          <w:szCs w:val="24"/>
        </w:rPr>
        <w:t>-З-</w:t>
      </w:r>
      <w:r w:rsidRPr="002F10DD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10D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10DD">
        <w:rPr>
          <w:rFonts w:ascii="Times New Roman" w:hAnsi="Times New Roman" w:cs="Times New Roman"/>
          <w:sz w:val="24"/>
          <w:szCs w:val="24"/>
        </w:rPr>
        <w:t xml:space="preserve"> год» (САЗ 21-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F1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DCE" w:rsidRDefault="00F80DCE" w:rsidP="00F80DCE">
      <w:pPr>
        <w:pStyle w:val="a8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Sylfaen"/>
          <w:szCs w:val="24"/>
        </w:rPr>
      </w:pPr>
      <w:r>
        <w:rPr>
          <w:szCs w:val="24"/>
        </w:rPr>
        <w:t>6</w:t>
      </w:r>
      <w:r w:rsidRPr="00EA7233">
        <w:rPr>
          <w:szCs w:val="24"/>
        </w:rPr>
        <w:t xml:space="preserve">) для </w:t>
      </w:r>
      <w:r w:rsidRPr="00EA7233">
        <w:rPr>
          <w:rFonts w:eastAsia="Sylfaen"/>
          <w:szCs w:val="24"/>
          <w:shd w:val="clear" w:color="auto" w:fill="FFFFFF"/>
        </w:rPr>
        <w:t xml:space="preserve">работников </w:t>
      </w:r>
      <w:r w:rsidRPr="00EA7233">
        <w:rPr>
          <w:rFonts w:eastAsia="Sylfaen"/>
          <w:szCs w:val="24"/>
        </w:rPr>
        <w:t>вновь созданных государственных унитарных предприятий, организованных на базе государственных учреждений, с момента государственной регистрации и до конца финансового года, в котором произошла государственная регистрация, и в течение первого полного финансового года их деятельности</w:t>
      </w:r>
      <w:r>
        <w:rPr>
          <w:rFonts w:eastAsia="Sylfaen"/>
          <w:szCs w:val="24"/>
        </w:rPr>
        <w:t>;»;</w:t>
      </w:r>
    </w:p>
    <w:p w:rsidR="00F80DCE" w:rsidRDefault="00F80DCE" w:rsidP="00F80DCE">
      <w:pPr>
        <w:pStyle w:val="a8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Sylfaen"/>
          <w:szCs w:val="24"/>
        </w:rPr>
      </w:pPr>
      <w:r>
        <w:rPr>
          <w:rFonts w:eastAsia="Sylfaen"/>
          <w:szCs w:val="24"/>
        </w:rPr>
        <w:t xml:space="preserve">е) </w:t>
      </w:r>
      <w:r w:rsidR="007276B2">
        <w:rPr>
          <w:rFonts w:eastAsia="Sylfaen"/>
          <w:szCs w:val="24"/>
        </w:rPr>
        <w:t>п</w:t>
      </w:r>
      <w:r>
        <w:rPr>
          <w:rFonts w:eastAsia="Sylfaen"/>
          <w:szCs w:val="24"/>
        </w:rPr>
        <w:t>римечание к главе 3 Приложения № 2 к Приказу изложить в следующей редакции:</w:t>
      </w:r>
    </w:p>
    <w:p w:rsidR="00F80DCE" w:rsidRDefault="00F80DCE" w:rsidP="00F80DCE">
      <w:pPr>
        <w:pStyle w:val="a8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Sylfaen"/>
          <w:szCs w:val="24"/>
        </w:rPr>
      </w:pPr>
      <w:r w:rsidRPr="008710D9">
        <w:rPr>
          <w:rFonts w:eastAsia="Sylfaen"/>
          <w:szCs w:val="24"/>
        </w:rPr>
        <w:t>«</w:t>
      </w:r>
      <w:r>
        <w:rPr>
          <w:rFonts w:eastAsia="Sylfaen"/>
          <w:szCs w:val="24"/>
        </w:rPr>
        <w:t>Примечание:</w:t>
      </w:r>
      <w:r w:rsidR="00093B91">
        <w:rPr>
          <w:rFonts w:eastAsia="Sylfaen"/>
          <w:szCs w:val="24"/>
        </w:rPr>
        <w:t xml:space="preserve"> </w:t>
      </w:r>
      <w:r w:rsidRPr="008710D9">
        <w:rPr>
          <w:rFonts w:eastAsia="Sylfaen"/>
          <w:szCs w:val="24"/>
        </w:rPr>
        <w:t>распространяется на:</w:t>
      </w:r>
    </w:p>
    <w:p w:rsidR="00F80DCE" w:rsidRPr="008710D9" w:rsidRDefault="00F80DCE" w:rsidP="00F80DCE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4"/>
        </w:rPr>
      </w:pPr>
      <w:r w:rsidRPr="008710D9">
        <w:rPr>
          <w:szCs w:val="24"/>
        </w:rPr>
        <w:t>а) работников государственных унитарных предприятий;</w:t>
      </w:r>
    </w:p>
    <w:p w:rsidR="00F80DCE" w:rsidRPr="008710D9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10D9">
        <w:rPr>
          <w:rFonts w:ascii="Times New Roman" w:hAnsi="Times New Roman" w:cs="Times New Roman"/>
          <w:sz w:val="24"/>
          <w:szCs w:val="24"/>
        </w:rPr>
        <w:t>б) работников муниципальных унитарных предприятий;</w:t>
      </w:r>
    </w:p>
    <w:p w:rsidR="00F80DCE" w:rsidRPr="008710D9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10D9">
        <w:rPr>
          <w:rFonts w:ascii="Times New Roman" w:hAnsi="Times New Roman" w:cs="Times New Roman"/>
          <w:sz w:val="24"/>
          <w:szCs w:val="24"/>
        </w:rPr>
        <w:t xml:space="preserve">в)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</w:t>
      </w:r>
      <w:r w:rsidRPr="008710D9">
        <w:rPr>
          <w:rFonts w:ascii="Times New Roman" w:hAnsi="Times New Roman" w:cs="Times New Roman"/>
          <w:sz w:val="24"/>
          <w:szCs w:val="24"/>
        </w:rPr>
        <w:lastRenderedPageBreak/>
        <w:t>уровней, и иных организаций, получающих трансферты за счет средств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DCE" w:rsidRDefault="00F80DCE" w:rsidP="00F80DCE">
      <w:pPr>
        <w:pStyle w:val="a6"/>
        <w:ind w:firstLine="284"/>
        <w:jc w:val="both"/>
        <w:rPr>
          <w:rFonts w:eastAsia="Sylfaen"/>
          <w:szCs w:val="24"/>
        </w:rPr>
      </w:pPr>
      <w:r>
        <w:rPr>
          <w:szCs w:val="24"/>
        </w:rPr>
        <w:t xml:space="preserve">г) </w:t>
      </w:r>
      <w:r w:rsidRPr="008710D9">
        <w:rPr>
          <w:szCs w:val="24"/>
        </w:rPr>
        <w:t xml:space="preserve">на работников банковских учреждений, организаций негосударственной и немуниципальной форм собственности за исключением работников учреждений и организаций, указанных в примечании </w:t>
      </w:r>
      <w:r>
        <w:rPr>
          <w:szCs w:val="24"/>
        </w:rPr>
        <w:t>к главе</w:t>
      </w:r>
      <w:r w:rsidRPr="008710D9">
        <w:rPr>
          <w:szCs w:val="24"/>
        </w:rPr>
        <w:t xml:space="preserve"> 2 </w:t>
      </w:r>
      <w:r w:rsidR="00093B91">
        <w:rPr>
          <w:szCs w:val="24"/>
        </w:rPr>
        <w:t xml:space="preserve">настоящего </w:t>
      </w:r>
      <w:r w:rsidRPr="008710D9">
        <w:rPr>
          <w:szCs w:val="24"/>
        </w:rPr>
        <w:t>Приложения.</w:t>
      </w:r>
      <w:r>
        <w:rPr>
          <w:rFonts w:eastAsia="Sylfaen"/>
          <w:szCs w:val="24"/>
        </w:rPr>
        <w:t>»;</w:t>
      </w:r>
    </w:p>
    <w:p w:rsidR="00F80DCE" w:rsidRDefault="00F80DCE" w:rsidP="00F80DCE">
      <w:pPr>
        <w:pStyle w:val="a8"/>
        <w:autoSpaceDE w:val="0"/>
        <w:autoSpaceDN w:val="0"/>
        <w:adjustRightInd w:val="0"/>
        <w:spacing w:line="240" w:lineRule="auto"/>
        <w:ind w:left="0" w:firstLine="284"/>
        <w:jc w:val="both"/>
        <w:rPr>
          <w:szCs w:val="24"/>
        </w:rPr>
      </w:pPr>
      <w:r>
        <w:rPr>
          <w:szCs w:val="24"/>
        </w:rPr>
        <w:t>ж)</w:t>
      </w:r>
      <w:r w:rsidRPr="00BF4D1F">
        <w:rPr>
          <w:szCs w:val="24"/>
        </w:rPr>
        <w:t xml:space="preserve"> Приказ дополнить Приложением № 1-1 в редакции согласно Приложению № 1 к настоящему Приказу;</w:t>
      </w:r>
    </w:p>
    <w:p w:rsidR="00F80DCE" w:rsidRDefault="00F80DCE" w:rsidP="00F80DCE">
      <w:pPr>
        <w:pStyle w:val="a8"/>
        <w:autoSpaceDE w:val="0"/>
        <w:autoSpaceDN w:val="0"/>
        <w:adjustRightInd w:val="0"/>
        <w:spacing w:line="240" w:lineRule="auto"/>
        <w:ind w:left="0" w:firstLine="284"/>
        <w:jc w:val="both"/>
        <w:rPr>
          <w:szCs w:val="24"/>
        </w:rPr>
      </w:pPr>
      <w:r>
        <w:rPr>
          <w:szCs w:val="24"/>
        </w:rPr>
        <w:t>з</w:t>
      </w:r>
      <w:r w:rsidRPr="00BF4D1F">
        <w:rPr>
          <w:szCs w:val="24"/>
        </w:rPr>
        <w:t>) Приказ дополнить Приложением № 2-1 в редакции согласно Приложению № 2 к настоящему Приказу;</w:t>
      </w:r>
    </w:p>
    <w:p w:rsidR="00F80DCE" w:rsidRPr="00BF4D1F" w:rsidRDefault="00F80DCE" w:rsidP="00F80DCE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4"/>
        </w:rPr>
      </w:pPr>
      <w:r>
        <w:rPr>
          <w:szCs w:val="24"/>
        </w:rPr>
        <w:t>и</w:t>
      </w:r>
      <w:r w:rsidRPr="00BF4D1F">
        <w:rPr>
          <w:szCs w:val="24"/>
        </w:rPr>
        <w:t>) Приказ дополнить Приложением № 3-1 в редакции согласно Приложению № 3 к настоящему Приказу.</w:t>
      </w:r>
    </w:p>
    <w:p w:rsidR="00F80DCE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5AA1">
        <w:rPr>
          <w:rFonts w:ascii="Times New Roman" w:hAnsi="Times New Roman" w:cs="Times New Roman"/>
          <w:sz w:val="24"/>
          <w:szCs w:val="24"/>
        </w:rPr>
        <w:t>2. Направить настоящий Приказ в Министерство юстиции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на государственную регистрацию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и официальное опубликование.</w:t>
      </w:r>
    </w:p>
    <w:p w:rsidR="00F80DCE" w:rsidRPr="00FE77F9" w:rsidRDefault="00F80DCE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5AA1">
        <w:rPr>
          <w:rFonts w:ascii="Times New Roman" w:hAnsi="Times New Roman" w:cs="Times New Roman"/>
          <w:sz w:val="24"/>
          <w:szCs w:val="24"/>
        </w:rPr>
        <w:t>3. Настоящий Приказ вступает в силу со дня, следующего за днем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официального опубликования, и распространяет свое действие на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 w:rsidRPr="00AD5AA1">
        <w:rPr>
          <w:rFonts w:ascii="Times New Roman" w:hAnsi="Times New Roman" w:cs="Times New Roman"/>
          <w:sz w:val="24"/>
          <w:szCs w:val="24"/>
        </w:rPr>
        <w:t>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A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4D1F" w:rsidRPr="00FE77F9" w:rsidRDefault="00BF4D1F" w:rsidP="00F80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338E" w:rsidRPr="0073338E" w:rsidRDefault="0073338E" w:rsidP="00F80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38E"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                                                   </w:t>
      </w:r>
      <w:r w:rsidR="00F80DCE">
        <w:rPr>
          <w:rFonts w:ascii="Times New Roman" w:hAnsi="Times New Roman" w:cs="Times New Roman"/>
          <w:sz w:val="24"/>
          <w:szCs w:val="24"/>
        </w:rPr>
        <w:t xml:space="preserve">      </w:t>
      </w:r>
      <w:r w:rsidRPr="0073338E">
        <w:rPr>
          <w:rFonts w:ascii="Times New Roman" w:hAnsi="Times New Roman" w:cs="Times New Roman"/>
          <w:sz w:val="24"/>
          <w:szCs w:val="24"/>
        </w:rPr>
        <w:t xml:space="preserve"> Е. КУЛИЧЕНКО</w:t>
      </w:r>
    </w:p>
    <w:p w:rsidR="0073338E" w:rsidRPr="00093B91" w:rsidRDefault="0073338E" w:rsidP="00F80DC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3B91">
        <w:rPr>
          <w:rFonts w:ascii="Times New Roman" w:hAnsi="Times New Roman" w:cs="Times New Roman"/>
          <w:sz w:val="24"/>
          <w:szCs w:val="24"/>
        </w:rPr>
        <w:t>г. Тирасполь</w:t>
      </w:r>
    </w:p>
    <w:p w:rsidR="0073338E" w:rsidRPr="00093B91" w:rsidRDefault="00093B91" w:rsidP="00F80DC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B91">
        <w:rPr>
          <w:rFonts w:ascii="Times New Roman" w:hAnsi="Times New Roman" w:cs="Times New Roman"/>
          <w:sz w:val="24"/>
          <w:szCs w:val="24"/>
        </w:rPr>
        <w:t>11</w:t>
      </w:r>
      <w:r w:rsidR="0073338E" w:rsidRPr="00093B91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F80DCE" w:rsidRPr="00093B91">
        <w:rPr>
          <w:rFonts w:ascii="Times New Roman" w:hAnsi="Times New Roman" w:cs="Times New Roman"/>
          <w:sz w:val="24"/>
          <w:szCs w:val="24"/>
        </w:rPr>
        <w:t>2</w:t>
      </w:r>
      <w:r w:rsidR="0073338E" w:rsidRPr="00093B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338E" w:rsidRPr="00FD695D" w:rsidRDefault="0073338E" w:rsidP="00F80DC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B91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093B91" w:rsidRPr="00093B91">
        <w:rPr>
          <w:rFonts w:ascii="Times New Roman" w:hAnsi="Times New Roman" w:cs="Times New Roman"/>
          <w:sz w:val="24"/>
          <w:szCs w:val="24"/>
        </w:rPr>
        <w:t>1</w:t>
      </w:r>
    </w:p>
    <w:p w:rsidR="0073338E" w:rsidRDefault="0073338E" w:rsidP="00F80DCE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к Приказу Министерства по социальной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защите и труду Приднестровской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Молдавской Республики</w:t>
      </w:r>
    </w:p>
    <w:p w:rsidR="00F80DCE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093B91">
        <w:rPr>
          <w:rFonts w:ascii="Times New Roman" w:hAnsi="Times New Roman" w:cs="Times New Roman"/>
          <w:sz w:val="24"/>
          <w:szCs w:val="24"/>
        </w:rPr>
        <w:t xml:space="preserve">от </w:t>
      </w:r>
      <w:r w:rsidR="00093B91" w:rsidRPr="00093B91">
        <w:rPr>
          <w:rFonts w:ascii="Times New Roman" w:hAnsi="Times New Roman" w:cs="Times New Roman"/>
          <w:sz w:val="24"/>
          <w:szCs w:val="24"/>
        </w:rPr>
        <w:t>11</w:t>
      </w:r>
      <w:r w:rsidRPr="00093B91">
        <w:rPr>
          <w:rFonts w:ascii="Times New Roman" w:hAnsi="Times New Roman" w:cs="Times New Roman"/>
          <w:sz w:val="24"/>
          <w:szCs w:val="24"/>
        </w:rPr>
        <w:t xml:space="preserve"> января 2022 года № </w:t>
      </w:r>
      <w:r w:rsidR="00093B91" w:rsidRPr="00093B91">
        <w:rPr>
          <w:rFonts w:ascii="Times New Roman" w:hAnsi="Times New Roman" w:cs="Times New Roman"/>
          <w:sz w:val="24"/>
          <w:szCs w:val="24"/>
        </w:rPr>
        <w:t>1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4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к Приказу Министерства по социальной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защите и труду Приднестровской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Молдавской Республики</w:t>
      </w:r>
    </w:p>
    <w:p w:rsidR="00F80DCE" w:rsidRPr="00BF4D1F" w:rsidRDefault="00F80DCE" w:rsidP="00F80DCE">
      <w:pPr>
        <w:spacing w:after="0" w:line="240" w:lineRule="auto"/>
        <w:ind w:left="4536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F4D1F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F4D1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431</w:t>
      </w:r>
    </w:p>
    <w:p w:rsidR="00F80DCE" w:rsidRDefault="00F80DCE" w:rsidP="00F80DC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80DCE" w:rsidRPr="00CF4FBF" w:rsidRDefault="00F80DCE" w:rsidP="00F80DC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F80DCE" w:rsidRDefault="00F80DCE" w:rsidP="00F80DC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 xml:space="preserve">на </w:t>
      </w:r>
      <w:r w:rsidRPr="00CF4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FBF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F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3B91" w:rsidRDefault="00093B91" w:rsidP="00F80DC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93B91" w:rsidRDefault="00093B91" w:rsidP="00093B91">
      <w:pPr>
        <w:pStyle w:val="a6"/>
        <w:ind w:firstLine="142"/>
        <w:jc w:val="both"/>
        <w:rPr>
          <w:szCs w:val="24"/>
        </w:rPr>
      </w:pPr>
      <w:r>
        <w:rPr>
          <w:szCs w:val="24"/>
        </w:rPr>
        <w:t>Д</w:t>
      </w:r>
      <w:r w:rsidRPr="000957DE">
        <w:rPr>
          <w:szCs w:val="24"/>
        </w:rPr>
        <w:t>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0957DE">
        <w:rPr>
          <w:szCs w:val="24"/>
          <w:lang w:val="en-US"/>
        </w:rPr>
        <w:t>III</w:t>
      </w:r>
      <w:r w:rsidRPr="000957DE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</w:t>
      </w:r>
      <w:r>
        <w:rPr>
          <w:szCs w:val="24"/>
        </w:rPr>
        <w:t>):</w:t>
      </w:r>
    </w:p>
    <w:p w:rsidR="000F4728" w:rsidRPr="00CF4FBF" w:rsidRDefault="000F4728" w:rsidP="00093B91">
      <w:pPr>
        <w:pStyle w:val="a6"/>
        <w:ind w:firstLine="142"/>
        <w:jc w:val="both"/>
        <w:rPr>
          <w:szCs w:val="24"/>
        </w:rPr>
      </w:pPr>
    </w:p>
    <w:p w:rsidR="00F80DCE" w:rsidRPr="00843B9D" w:rsidRDefault="00F80DCE" w:rsidP="00BB1306">
      <w:pPr>
        <w:pStyle w:val="a3"/>
        <w:ind w:firstLine="142"/>
        <w:jc w:val="right"/>
        <w:rPr>
          <w:rFonts w:ascii="Times New Roman" w:hAnsi="Times New Roman"/>
          <w:sz w:val="24"/>
          <w:szCs w:val="24"/>
        </w:rPr>
      </w:pPr>
      <w:r w:rsidRPr="00843B9D">
        <w:rPr>
          <w:rFonts w:ascii="Times New Roman" w:hAnsi="Times New Roman"/>
          <w:sz w:val="24"/>
          <w:szCs w:val="24"/>
        </w:rPr>
        <w:t>руб</w:t>
      </w:r>
      <w:r w:rsidR="00093B91">
        <w:rPr>
          <w:rFonts w:ascii="Times New Roman" w:hAnsi="Times New Roman"/>
          <w:sz w:val="24"/>
          <w:szCs w:val="24"/>
        </w:rPr>
        <w:t>ли</w:t>
      </w:r>
    </w:p>
    <w:tbl>
      <w:tblPr>
        <w:tblStyle w:val="a7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983"/>
      </w:tblGrid>
      <w:tr w:rsidR="00F80DCE" w:rsidRPr="00CF4FBF" w:rsidTr="00147FF6">
        <w:tc>
          <w:tcPr>
            <w:tcW w:w="7263" w:type="dxa"/>
            <w:gridSpan w:val="2"/>
            <w:hideMark/>
          </w:tcPr>
          <w:p w:rsidR="00F80DCE" w:rsidRPr="00BF0B35" w:rsidRDefault="00F80DCE" w:rsidP="00585B8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С коэффициентом 1,0</w:t>
            </w:r>
          </w:p>
        </w:tc>
      </w:tr>
      <w:tr w:rsidR="00F80DCE" w:rsidRPr="00CF4FBF" w:rsidTr="00147FF6">
        <w:tc>
          <w:tcPr>
            <w:tcW w:w="3619" w:type="dxa"/>
            <w:hideMark/>
          </w:tcPr>
          <w:p w:rsidR="00F80DCE" w:rsidRPr="00BF0B35" w:rsidRDefault="00F80DCE" w:rsidP="00585B8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3644" w:type="dxa"/>
            <w:hideMark/>
          </w:tcPr>
          <w:p w:rsidR="00F80DCE" w:rsidRPr="00BF0B35" w:rsidRDefault="00F80DCE" w:rsidP="00585B8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F80DCE" w:rsidRPr="00CF4FBF" w:rsidTr="00147FF6">
        <w:tc>
          <w:tcPr>
            <w:tcW w:w="3619" w:type="dxa"/>
            <w:hideMark/>
          </w:tcPr>
          <w:p w:rsidR="00F80DCE" w:rsidRPr="002D260D" w:rsidRDefault="00F80DCE" w:rsidP="00585B8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809</w:t>
            </w:r>
          </w:p>
        </w:tc>
        <w:tc>
          <w:tcPr>
            <w:tcW w:w="3644" w:type="dxa"/>
            <w:hideMark/>
          </w:tcPr>
          <w:p w:rsidR="00F80DCE" w:rsidRPr="002D260D" w:rsidRDefault="00F80DCE" w:rsidP="00585B8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1989,9</w:t>
            </w:r>
          </w:p>
        </w:tc>
      </w:tr>
    </w:tbl>
    <w:p w:rsidR="00F80DCE" w:rsidRDefault="00F80DCE" w:rsidP="00F80DCE">
      <w:pPr>
        <w:pStyle w:val="a6"/>
        <w:ind w:firstLine="142"/>
        <w:jc w:val="both"/>
        <w:rPr>
          <w:szCs w:val="24"/>
        </w:rPr>
      </w:pPr>
    </w:p>
    <w:p w:rsidR="007276B2" w:rsidRDefault="00F80DCE" w:rsidP="007276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814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</w:t>
      </w:r>
    </w:p>
    <w:p w:rsidR="00F80DCE" w:rsidRPr="00122814" w:rsidRDefault="00F80DCE" w:rsidP="007276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8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</w:t>
      </w:r>
      <w:r w:rsidR="00093B9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2814">
        <w:rPr>
          <w:rFonts w:ascii="Times New Roman" w:hAnsi="Times New Roman" w:cs="Times New Roman"/>
          <w:color w:val="000000" w:themeColor="text1"/>
          <w:sz w:val="24"/>
          <w:szCs w:val="24"/>
        </w:rPr>
        <w:t>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F80DCE" w:rsidRPr="000957DE" w:rsidRDefault="00F80DCE" w:rsidP="00F80D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12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093B9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2814">
        <w:rPr>
          <w:rFonts w:ascii="Times New Roman" w:hAnsi="Times New Roman" w:cs="Times New Roman"/>
          <w:color w:val="000000" w:themeColor="text1"/>
          <w:sz w:val="24"/>
          <w:szCs w:val="24"/>
        </w:rPr>
        <w:t>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  <w:r>
        <w:rPr>
          <w:szCs w:val="24"/>
        </w:rPr>
        <w:t>».</w:t>
      </w:r>
    </w:p>
    <w:p w:rsidR="00F80DCE" w:rsidRDefault="00F80DCE" w:rsidP="00F80DC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к Приказу Министерства по социальной</w:t>
      </w: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защите и труду Приднестровской</w:t>
      </w: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Молдавской Республики</w:t>
      </w:r>
    </w:p>
    <w:p w:rsidR="00F80DCE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от </w:t>
      </w:r>
      <w:r w:rsidR="00093B91">
        <w:rPr>
          <w:rFonts w:ascii="Times New Roman" w:hAnsi="Times New Roman" w:cs="Times New Roman"/>
          <w:sz w:val="24"/>
          <w:szCs w:val="24"/>
        </w:rPr>
        <w:t>11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BF4D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4D1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 w:rsidR="00093B91">
        <w:rPr>
          <w:rFonts w:ascii="Times New Roman" w:hAnsi="Times New Roman" w:cs="Times New Roman"/>
          <w:sz w:val="24"/>
          <w:szCs w:val="24"/>
        </w:rPr>
        <w:t>1</w:t>
      </w:r>
    </w:p>
    <w:p w:rsidR="00F80DCE" w:rsidRPr="00BF4D1F" w:rsidRDefault="00F80DCE" w:rsidP="00F80DCE">
      <w:pPr>
        <w:spacing w:after="0" w:line="240" w:lineRule="auto"/>
        <w:ind w:left="4536" w:firstLine="284"/>
        <w:rPr>
          <w:rFonts w:ascii="Times New Roman" w:hAnsi="Times New Roman" w:cs="Times New Roman"/>
          <w:sz w:val="24"/>
          <w:szCs w:val="24"/>
        </w:rPr>
      </w:pP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4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4D1F">
        <w:rPr>
          <w:rFonts w:ascii="Times New Roman" w:hAnsi="Times New Roman" w:cs="Times New Roman"/>
          <w:sz w:val="24"/>
          <w:szCs w:val="24"/>
        </w:rPr>
        <w:t>-1</w:t>
      </w: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к Приказу Министерства по социальной</w:t>
      </w: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защите и труду Приднестровской</w:t>
      </w: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Молдавской Республики</w:t>
      </w:r>
    </w:p>
    <w:p w:rsidR="00F80DCE" w:rsidRPr="00BF4D1F" w:rsidRDefault="00F80DCE" w:rsidP="00F80DC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F4D1F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F4D1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431</w:t>
      </w:r>
    </w:p>
    <w:p w:rsidR="00F80DCE" w:rsidRDefault="00F80DCE" w:rsidP="00F80DCE">
      <w:pPr>
        <w:autoSpaceDE w:val="0"/>
        <w:autoSpaceDN w:val="0"/>
        <w:adjustRightInd w:val="0"/>
        <w:spacing w:after="0" w:line="240" w:lineRule="auto"/>
        <w:ind w:left="4536" w:firstLine="426"/>
      </w:pPr>
    </w:p>
    <w:p w:rsidR="00F80DCE" w:rsidRPr="00474964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74964">
        <w:rPr>
          <w:rFonts w:ascii="Times New Roman" w:hAnsi="Times New Roman" w:cs="Times New Roman"/>
          <w:sz w:val="24"/>
          <w:szCs w:val="24"/>
        </w:rPr>
        <w:t xml:space="preserve">Минимальный размер почасовой оплаты труда на </w:t>
      </w:r>
      <w:r w:rsidRPr="00474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4964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49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0DCE" w:rsidRPr="00474964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74964">
        <w:rPr>
          <w:rFonts w:ascii="Times New Roman" w:hAnsi="Times New Roman" w:cs="Times New Roman"/>
          <w:sz w:val="24"/>
          <w:szCs w:val="24"/>
        </w:rPr>
        <w:t>при пятидневной рабочей неделе</w:t>
      </w:r>
    </w:p>
    <w:p w:rsidR="00F80DCE" w:rsidRPr="00474964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80DCE" w:rsidRPr="00F80DCE" w:rsidRDefault="00F80DCE" w:rsidP="00F80DCE">
      <w:pPr>
        <w:spacing w:after="0" w:line="240" w:lineRule="auto"/>
        <w:ind w:left="2836"/>
        <w:rPr>
          <w:szCs w:val="24"/>
        </w:rPr>
      </w:pPr>
      <w:r w:rsidRPr="00F80DCE">
        <w:rPr>
          <w:rFonts w:ascii="Times New Roman" w:hAnsi="Times New Roman" w:cs="Times New Roman"/>
          <w:sz w:val="24"/>
          <w:szCs w:val="24"/>
        </w:rPr>
        <w:t>1</w:t>
      </w:r>
      <w:r w:rsidR="00BB1306">
        <w:rPr>
          <w:rFonts w:ascii="Times New Roman" w:hAnsi="Times New Roman" w:cs="Times New Roman"/>
          <w:sz w:val="24"/>
          <w:szCs w:val="24"/>
        </w:rPr>
        <w:t>.</w:t>
      </w:r>
      <w:r w:rsidRPr="00F80DCE">
        <w:rPr>
          <w:rFonts w:ascii="Times New Roman" w:hAnsi="Times New Roman" w:cs="Times New Roman"/>
          <w:sz w:val="24"/>
          <w:szCs w:val="24"/>
        </w:rPr>
        <w:t xml:space="preserve"> </w:t>
      </w:r>
      <w:r w:rsidRPr="00F04CB0">
        <w:rPr>
          <w:rFonts w:ascii="Times New Roman" w:hAnsi="Times New Roman" w:cs="Times New Roman"/>
          <w:sz w:val="24"/>
          <w:szCs w:val="24"/>
        </w:rPr>
        <w:t>Январь 202</w:t>
      </w:r>
      <w:r w:rsidR="00093B91" w:rsidRPr="00F04CB0">
        <w:rPr>
          <w:rFonts w:ascii="Times New Roman" w:hAnsi="Times New Roman" w:cs="Times New Roman"/>
          <w:sz w:val="24"/>
          <w:szCs w:val="24"/>
        </w:rPr>
        <w:t>2</w:t>
      </w:r>
      <w:r w:rsidRPr="00F80DCE">
        <w:rPr>
          <w:rFonts w:ascii="Times New Roman" w:hAnsi="Times New Roman" w:cs="Times New Roman"/>
          <w:sz w:val="24"/>
          <w:szCs w:val="24"/>
        </w:rPr>
        <w:t xml:space="preserve"> года (17 рабочих дней</w:t>
      </w:r>
      <w:r w:rsidRPr="00F80DCE">
        <w:rPr>
          <w:szCs w:val="24"/>
        </w:rPr>
        <w:t>)</w:t>
      </w:r>
    </w:p>
    <w:p w:rsidR="00F80DCE" w:rsidRPr="00D14C95" w:rsidRDefault="00F80DCE" w:rsidP="00F80DC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337"/>
        <w:gridCol w:w="2548"/>
      </w:tblGrid>
      <w:tr w:rsidR="00F80DCE" w:rsidRPr="00D14C95" w:rsidTr="00147FF6">
        <w:trPr>
          <w:trHeight w:val="430"/>
        </w:trPr>
        <w:tc>
          <w:tcPr>
            <w:tcW w:w="1701" w:type="dxa"/>
            <w:vMerge w:val="restart"/>
            <w:vAlign w:val="center"/>
          </w:tcPr>
          <w:p w:rsidR="00F80DCE" w:rsidRPr="00D14C95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</w:p>
          <w:p w:rsidR="00F80DCE" w:rsidRPr="00D14C95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C95">
              <w:rPr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D14C95">
              <w:rPr>
                <w:sz w:val="20"/>
                <w:szCs w:val="20"/>
              </w:rPr>
              <w:t xml:space="preserve"> рабочего времени</w:t>
            </w:r>
          </w:p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(часов в неделю)</w:t>
            </w:r>
          </w:p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F80DCE" w:rsidRPr="00D14C95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80DCE" w:rsidRPr="00D14C95" w:rsidRDefault="00F80DCE" w:rsidP="00585B84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Минимальный размер почасовой оплаты труда (руб.),</w:t>
            </w:r>
          </w:p>
        </w:tc>
      </w:tr>
      <w:tr w:rsidR="00F80DCE" w:rsidRPr="00D14C95" w:rsidTr="00147FF6">
        <w:tc>
          <w:tcPr>
            <w:tcW w:w="1701" w:type="dxa"/>
            <w:vMerge/>
            <w:vAlign w:val="center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DCE" w:rsidRPr="00D14C95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с коэффициентом 1,0</w:t>
            </w:r>
          </w:p>
        </w:tc>
      </w:tr>
      <w:tr w:rsidR="00F80DCE" w:rsidRPr="00D14C95" w:rsidTr="00147FF6">
        <w:trPr>
          <w:trHeight w:val="780"/>
        </w:trPr>
        <w:tc>
          <w:tcPr>
            <w:tcW w:w="1701" w:type="dxa"/>
            <w:vMerge/>
            <w:vAlign w:val="center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неквалифи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66" w:type="dxa"/>
            <w:vAlign w:val="center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F80DCE" w:rsidRPr="00474964" w:rsidTr="00147FF6">
        <w:trPr>
          <w:trHeight w:val="354"/>
        </w:trPr>
        <w:tc>
          <w:tcPr>
            <w:tcW w:w="1701" w:type="dxa"/>
            <w:vAlign w:val="center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F80DCE" w:rsidRPr="00D14C95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70" w:type="dxa"/>
            <w:vAlign w:val="center"/>
          </w:tcPr>
          <w:p w:rsidR="00F80DCE" w:rsidRPr="00D14C95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14,63</w:t>
            </w:r>
          </w:p>
        </w:tc>
      </w:tr>
      <w:tr w:rsidR="00F80DCE" w:rsidRPr="00474964" w:rsidTr="00147FF6">
        <w:trPr>
          <w:trHeight w:val="259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15,01</w:t>
            </w:r>
          </w:p>
        </w:tc>
      </w:tr>
      <w:tr w:rsidR="00F80DCE" w:rsidRPr="00474964" w:rsidTr="00147FF6">
        <w:trPr>
          <w:trHeight w:val="278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16,26</w:t>
            </w:r>
          </w:p>
        </w:tc>
      </w:tr>
      <w:tr w:rsidR="00F80DCE" w:rsidRPr="00474964" w:rsidTr="00147FF6">
        <w:trPr>
          <w:trHeight w:val="281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16,72</w:t>
            </w:r>
          </w:p>
        </w:tc>
      </w:tr>
      <w:tr w:rsidR="00F80DCE" w:rsidRPr="00474964" w:rsidTr="00147FF6">
        <w:trPr>
          <w:trHeight w:val="272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17,74</w:t>
            </w:r>
          </w:p>
        </w:tc>
      </w:tr>
      <w:tr w:rsidR="00F80DCE" w:rsidRPr="00474964" w:rsidTr="00147FF6">
        <w:trPr>
          <w:trHeight w:val="261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19,51</w:t>
            </w:r>
          </w:p>
        </w:tc>
      </w:tr>
      <w:tr w:rsidR="00F80DCE" w:rsidRPr="00474964" w:rsidTr="00147FF6">
        <w:trPr>
          <w:trHeight w:val="280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22,17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24,39</w:t>
            </w:r>
          </w:p>
        </w:tc>
      </w:tr>
      <w:tr w:rsidR="00F80DCE" w:rsidRPr="00474964" w:rsidTr="00147FF6">
        <w:trPr>
          <w:trHeight w:val="269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29,26</w:t>
            </w:r>
          </w:p>
        </w:tc>
      </w:tr>
      <w:tr w:rsidR="00F80DCE" w:rsidRPr="00474964" w:rsidTr="00147FF6">
        <w:trPr>
          <w:trHeight w:val="312"/>
        </w:trPr>
        <w:tc>
          <w:tcPr>
            <w:tcW w:w="1701" w:type="dxa"/>
            <w:vAlign w:val="center"/>
            <w:hideMark/>
          </w:tcPr>
          <w:p w:rsidR="00F80DCE" w:rsidRPr="00EE097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2170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29,56</w:t>
            </w:r>
          </w:p>
        </w:tc>
        <w:tc>
          <w:tcPr>
            <w:tcW w:w="2366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32,51</w:t>
            </w:r>
          </w:p>
        </w:tc>
      </w:tr>
    </w:tbl>
    <w:p w:rsidR="00F80DCE" w:rsidRPr="00474964" w:rsidRDefault="00F80DCE" w:rsidP="00BB1306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80DCE" w:rsidRDefault="00BB1306" w:rsidP="00BB1306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BB1306">
        <w:rPr>
          <w:rFonts w:ascii="Times New Roman" w:hAnsi="Times New Roman" w:cs="Times New Roman"/>
          <w:sz w:val="24"/>
          <w:szCs w:val="24"/>
        </w:rPr>
        <w:t xml:space="preserve">2. </w:t>
      </w:r>
      <w:r w:rsidR="00F80DCE" w:rsidRPr="00F04CB0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093B91" w:rsidRPr="00F04CB0">
        <w:rPr>
          <w:rFonts w:ascii="Times New Roman" w:hAnsi="Times New Roman" w:cs="Times New Roman"/>
          <w:sz w:val="24"/>
          <w:szCs w:val="24"/>
        </w:rPr>
        <w:t>2022</w:t>
      </w:r>
      <w:r w:rsidR="00F80DCE" w:rsidRPr="00BB1306">
        <w:rPr>
          <w:rFonts w:ascii="Times New Roman" w:hAnsi="Times New Roman" w:cs="Times New Roman"/>
          <w:sz w:val="24"/>
          <w:szCs w:val="24"/>
        </w:rPr>
        <w:t xml:space="preserve"> года (20 рабочих дней)</w:t>
      </w:r>
    </w:p>
    <w:p w:rsidR="00BB1306" w:rsidRPr="00BB1306" w:rsidRDefault="00BB1306" w:rsidP="00BB1306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82"/>
        <w:gridCol w:w="2548"/>
        <w:gridCol w:w="2548"/>
      </w:tblGrid>
      <w:tr w:rsidR="00F80DCE" w:rsidRPr="00474964" w:rsidTr="00147FF6">
        <w:tc>
          <w:tcPr>
            <w:tcW w:w="1634" w:type="dxa"/>
            <w:vMerge w:val="restart"/>
            <w:vAlign w:val="center"/>
          </w:tcPr>
          <w:p w:rsidR="00F80DCE" w:rsidRPr="000F51AE" w:rsidRDefault="00F80DCE" w:rsidP="00BB1306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Продолжительность рабочего времени</w:t>
            </w:r>
          </w:p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(часов в неделю)</w:t>
            </w:r>
          </w:p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vAlign w:val="center"/>
            <w:hideMark/>
          </w:tcPr>
          <w:p w:rsidR="00F80DCE" w:rsidRPr="000F51AE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732" w:type="dxa"/>
            <w:gridSpan w:val="2"/>
          </w:tcPr>
          <w:p w:rsidR="00F80DCE" w:rsidRPr="000F51AE" w:rsidRDefault="00F80DCE" w:rsidP="00585B84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Минимальный размер почасовой оплаты труда (руб.)</w:t>
            </w:r>
          </w:p>
        </w:tc>
      </w:tr>
      <w:tr w:rsidR="00F80DCE" w:rsidRPr="00474964" w:rsidTr="00147FF6">
        <w:tc>
          <w:tcPr>
            <w:tcW w:w="1634" w:type="dxa"/>
            <w:vMerge/>
            <w:vAlign w:val="center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с коэффициентом 1,0</w:t>
            </w:r>
          </w:p>
        </w:tc>
      </w:tr>
      <w:tr w:rsidR="00F80DCE" w:rsidRPr="00474964" w:rsidTr="00147FF6">
        <w:tc>
          <w:tcPr>
            <w:tcW w:w="1634" w:type="dxa"/>
            <w:vMerge/>
            <w:vAlign w:val="center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неквалифи</w:t>
            </w:r>
            <w:r w:rsidRPr="000F51AE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66" w:type="dxa"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квалифи</w:t>
            </w:r>
            <w:r w:rsidRPr="000F51AE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40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12,59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39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12,92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14,01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35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33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30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16,86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24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21,17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20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25,51</w:t>
            </w:r>
          </w:p>
        </w:tc>
      </w:tr>
      <w:tr w:rsidR="00F80DCE" w:rsidRPr="00474964" w:rsidTr="00147FF6">
        <w:tc>
          <w:tcPr>
            <w:tcW w:w="1634" w:type="dxa"/>
            <w:hideMark/>
          </w:tcPr>
          <w:p w:rsidR="00F80DCE" w:rsidRPr="000F51AE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18</w:t>
            </w:r>
          </w:p>
        </w:tc>
        <w:tc>
          <w:tcPr>
            <w:tcW w:w="1005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28,43</w:t>
            </w:r>
          </w:p>
        </w:tc>
      </w:tr>
    </w:tbl>
    <w:p w:rsidR="00F80DCE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80DCE" w:rsidRPr="00BB1306" w:rsidRDefault="00BB1306" w:rsidP="00BB1306">
      <w:pPr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BB1306">
        <w:rPr>
          <w:rFonts w:ascii="Times New Roman" w:hAnsi="Times New Roman" w:cs="Times New Roman"/>
          <w:sz w:val="24"/>
          <w:szCs w:val="24"/>
        </w:rPr>
        <w:t xml:space="preserve">3. </w:t>
      </w:r>
      <w:r w:rsidR="00F80DCE" w:rsidRPr="00F04CB0">
        <w:rPr>
          <w:rFonts w:ascii="Times New Roman" w:hAnsi="Times New Roman" w:cs="Times New Roman"/>
          <w:sz w:val="24"/>
          <w:szCs w:val="24"/>
        </w:rPr>
        <w:t xml:space="preserve">Март </w:t>
      </w:r>
      <w:r w:rsidR="00093B91" w:rsidRPr="00F04CB0">
        <w:rPr>
          <w:rFonts w:ascii="Times New Roman" w:hAnsi="Times New Roman" w:cs="Times New Roman"/>
          <w:sz w:val="24"/>
          <w:szCs w:val="24"/>
        </w:rPr>
        <w:t>2022</w:t>
      </w:r>
      <w:r w:rsidR="00F80DCE" w:rsidRPr="00BB1306">
        <w:rPr>
          <w:rFonts w:ascii="Times New Roman" w:hAnsi="Times New Roman" w:cs="Times New Roman"/>
          <w:sz w:val="24"/>
          <w:szCs w:val="24"/>
        </w:rPr>
        <w:t xml:space="preserve"> года (22 рабочих дня)</w:t>
      </w:r>
    </w:p>
    <w:p w:rsidR="00F80DCE" w:rsidRPr="00474964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061"/>
        <w:gridCol w:w="2548"/>
        <w:gridCol w:w="2548"/>
      </w:tblGrid>
      <w:tr w:rsidR="00F80DCE" w:rsidRPr="00474964" w:rsidTr="00147FF6">
        <w:tc>
          <w:tcPr>
            <w:tcW w:w="1654" w:type="dxa"/>
            <w:vMerge w:val="restart"/>
            <w:vAlign w:val="center"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Продолжительность рабочего времени</w:t>
            </w:r>
          </w:p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(часов в неделю)</w:t>
            </w:r>
          </w:p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vAlign w:val="center"/>
            <w:hideMark/>
          </w:tcPr>
          <w:p w:rsidR="00F80DCE" w:rsidRPr="00B65D9C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732" w:type="dxa"/>
            <w:gridSpan w:val="2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(руб.)</w:t>
            </w:r>
          </w:p>
        </w:tc>
      </w:tr>
      <w:tr w:rsidR="00F80DCE" w:rsidRPr="00474964" w:rsidTr="00147FF6">
        <w:tc>
          <w:tcPr>
            <w:tcW w:w="1654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F80DCE" w:rsidRPr="00474964" w:rsidTr="00147FF6">
        <w:tc>
          <w:tcPr>
            <w:tcW w:w="1654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66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11,37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11,66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12,64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13,01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13,80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15,19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19,02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20,79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22,87</w:t>
            </w:r>
          </w:p>
        </w:tc>
      </w:tr>
      <w:tr w:rsidR="00F80DCE" w:rsidRPr="00474964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985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23,13</w:t>
            </w:r>
          </w:p>
        </w:tc>
        <w:tc>
          <w:tcPr>
            <w:tcW w:w="2366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25,45</w:t>
            </w:r>
          </w:p>
        </w:tc>
      </w:tr>
    </w:tbl>
    <w:p w:rsidR="00F80DCE" w:rsidRDefault="00F80DCE" w:rsidP="00BB1306">
      <w:pPr>
        <w:autoSpaceDE w:val="0"/>
        <w:autoSpaceDN w:val="0"/>
        <w:adjustRightInd w:val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CF4FBF">
        <w:rPr>
          <w:szCs w:val="24"/>
        </w:rPr>
        <w:t>»</w:t>
      </w:r>
      <w:r>
        <w:rPr>
          <w:szCs w:val="24"/>
        </w:rPr>
        <w:t>.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к Приказу Министерства по социальной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защите и труду Приднестровской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Молдавской Республики</w:t>
      </w:r>
    </w:p>
    <w:p w:rsidR="00F80DCE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от </w:t>
      </w:r>
      <w:r w:rsidR="00093B91">
        <w:rPr>
          <w:rFonts w:ascii="Times New Roman" w:hAnsi="Times New Roman" w:cs="Times New Roman"/>
          <w:sz w:val="24"/>
          <w:szCs w:val="24"/>
        </w:rPr>
        <w:t>11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BF4D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4D1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 w:rsidR="00093B91">
        <w:rPr>
          <w:rFonts w:ascii="Times New Roman" w:hAnsi="Times New Roman" w:cs="Times New Roman"/>
          <w:sz w:val="24"/>
          <w:szCs w:val="24"/>
        </w:rPr>
        <w:t>1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4D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4D1F">
        <w:rPr>
          <w:rFonts w:ascii="Times New Roman" w:hAnsi="Times New Roman" w:cs="Times New Roman"/>
          <w:sz w:val="24"/>
          <w:szCs w:val="24"/>
        </w:rPr>
        <w:t>-1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к Приказу Министерства по социальной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защите и труду Приднестровской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>Молдавской Республики</w:t>
      </w:r>
    </w:p>
    <w:p w:rsidR="00F80DCE" w:rsidRPr="00BF4D1F" w:rsidRDefault="00F80DCE" w:rsidP="00BB1306">
      <w:pPr>
        <w:spacing w:after="0" w:line="240" w:lineRule="auto"/>
        <w:ind w:left="4820" w:firstLine="142"/>
        <w:rPr>
          <w:rFonts w:ascii="Times New Roman" w:hAnsi="Times New Roman" w:cs="Times New Roman"/>
          <w:sz w:val="24"/>
          <w:szCs w:val="24"/>
        </w:rPr>
      </w:pPr>
      <w:r w:rsidRPr="00BF4D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F4D1F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F4D1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4D1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431</w:t>
      </w:r>
    </w:p>
    <w:p w:rsidR="00F80DCE" w:rsidRDefault="00F80DCE" w:rsidP="00F80DC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F80DCE" w:rsidRPr="00D14C95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14C95">
        <w:rPr>
          <w:rFonts w:ascii="Times New Roman" w:hAnsi="Times New Roman" w:cs="Times New Roman"/>
          <w:sz w:val="24"/>
          <w:szCs w:val="24"/>
        </w:rPr>
        <w:t xml:space="preserve">Минимальный размер почасовой оплаты труда на </w:t>
      </w:r>
      <w:r w:rsidRPr="00D14C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4C95">
        <w:rPr>
          <w:rFonts w:ascii="Times New Roman" w:hAnsi="Times New Roman" w:cs="Times New Roman"/>
          <w:sz w:val="24"/>
          <w:szCs w:val="24"/>
        </w:rPr>
        <w:t xml:space="preserve"> </w:t>
      </w:r>
      <w:r w:rsidRPr="00F04CB0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093B91" w:rsidRPr="00F04CB0">
        <w:rPr>
          <w:rFonts w:ascii="Times New Roman" w:hAnsi="Times New Roman" w:cs="Times New Roman"/>
          <w:sz w:val="24"/>
          <w:szCs w:val="24"/>
        </w:rPr>
        <w:t>2022</w:t>
      </w:r>
      <w:r w:rsidRPr="00F04CB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CE" w:rsidRPr="00D14C95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14C95">
        <w:rPr>
          <w:rFonts w:ascii="Times New Roman" w:hAnsi="Times New Roman" w:cs="Times New Roman"/>
          <w:sz w:val="24"/>
          <w:szCs w:val="24"/>
        </w:rPr>
        <w:t>при шестидневной рабочей неделе</w:t>
      </w:r>
    </w:p>
    <w:p w:rsidR="00F80DCE" w:rsidRPr="00D14C95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80DCE" w:rsidRPr="00BB1306" w:rsidRDefault="00BB1306" w:rsidP="00BB13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B1306">
        <w:rPr>
          <w:rFonts w:ascii="Times New Roman" w:hAnsi="Times New Roman" w:cs="Times New Roman"/>
          <w:sz w:val="24"/>
          <w:szCs w:val="24"/>
        </w:rPr>
        <w:t xml:space="preserve">1. </w:t>
      </w:r>
      <w:r w:rsidR="00F80DCE" w:rsidRPr="00BB1306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093B91" w:rsidRPr="00F04CB0">
        <w:rPr>
          <w:rFonts w:ascii="Times New Roman" w:hAnsi="Times New Roman" w:cs="Times New Roman"/>
          <w:sz w:val="24"/>
          <w:szCs w:val="24"/>
        </w:rPr>
        <w:t>2022</w:t>
      </w:r>
      <w:r w:rsidR="00F80DCE" w:rsidRPr="00F04C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0DCE" w:rsidRPr="00BB1306">
        <w:rPr>
          <w:rFonts w:ascii="Times New Roman" w:hAnsi="Times New Roman" w:cs="Times New Roman"/>
          <w:sz w:val="24"/>
          <w:szCs w:val="24"/>
        </w:rPr>
        <w:t xml:space="preserve"> (22 рабочих дня)</w:t>
      </w:r>
    </w:p>
    <w:p w:rsidR="00F80DCE" w:rsidRPr="00D14C95" w:rsidRDefault="00F80DCE" w:rsidP="00F80DCE">
      <w:pPr>
        <w:spacing w:after="0" w:line="240" w:lineRule="auto"/>
        <w:ind w:firstLine="142"/>
        <w:jc w:val="center"/>
      </w:pPr>
    </w:p>
    <w:tbl>
      <w:tblPr>
        <w:tblStyle w:val="a7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224"/>
        <w:gridCol w:w="2661"/>
      </w:tblGrid>
      <w:tr w:rsidR="00F80DCE" w:rsidRPr="00D14C95" w:rsidTr="00147FF6">
        <w:tc>
          <w:tcPr>
            <w:tcW w:w="1701" w:type="dxa"/>
            <w:vMerge w:val="restart"/>
            <w:vAlign w:val="center"/>
          </w:tcPr>
          <w:p w:rsidR="00F80DCE" w:rsidRPr="00D14C95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C95">
              <w:rPr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D14C95">
              <w:rPr>
                <w:sz w:val="20"/>
                <w:szCs w:val="20"/>
              </w:rPr>
              <w:t xml:space="preserve"> рабочего времени</w:t>
            </w:r>
          </w:p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(часов в неделю)</w:t>
            </w:r>
          </w:p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F80DCE" w:rsidRPr="00D14C95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hideMark/>
          </w:tcPr>
          <w:p w:rsidR="00F80DCE" w:rsidRPr="00D14C95" w:rsidRDefault="00F80DCE" w:rsidP="008F0FB7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Минимальный размер почасовой оплаты труда (руб</w:t>
            </w:r>
            <w:r w:rsidR="008F0FB7">
              <w:rPr>
                <w:sz w:val="20"/>
                <w:szCs w:val="20"/>
              </w:rPr>
              <w:t>ли</w:t>
            </w:r>
            <w:r w:rsidRPr="00D14C95">
              <w:rPr>
                <w:sz w:val="20"/>
                <w:szCs w:val="20"/>
              </w:rPr>
              <w:t>)</w:t>
            </w:r>
          </w:p>
        </w:tc>
      </w:tr>
      <w:tr w:rsidR="00F80DCE" w:rsidRPr="00D14C95" w:rsidTr="00147FF6">
        <w:tc>
          <w:tcPr>
            <w:tcW w:w="1701" w:type="dxa"/>
            <w:vMerge/>
            <w:vAlign w:val="center"/>
            <w:hideMark/>
          </w:tcPr>
          <w:p w:rsidR="00F80DCE" w:rsidRPr="00D14C95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DCE" w:rsidRPr="00D14C95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с коэффициентом 1,0</w:t>
            </w:r>
          </w:p>
        </w:tc>
      </w:tr>
      <w:tr w:rsidR="00F80DCE" w:rsidRPr="00D14C95" w:rsidTr="00147FF6">
        <w:tc>
          <w:tcPr>
            <w:tcW w:w="1701" w:type="dxa"/>
            <w:vMerge/>
            <w:vAlign w:val="center"/>
            <w:hideMark/>
          </w:tcPr>
          <w:p w:rsidR="00F80DCE" w:rsidRPr="00D14C95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DCE" w:rsidRPr="00D14C95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65" w:type="dxa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неквалифи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471" w:type="dxa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D14C95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F80DCE" w:rsidRPr="00D14C95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65" w:type="dxa"/>
            <w:vAlign w:val="bottom"/>
          </w:tcPr>
          <w:p w:rsidR="00F80DCE" w:rsidRPr="00D14C95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13,63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13,97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15,12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15,55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22,61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27,41</w:t>
            </w:r>
          </w:p>
        </w:tc>
      </w:tr>
      <w:tr w:rsidR="00F80DCE" w:rsidRPr="00CF4FBF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30,15</w:t>
            </w:r>
          </w:p>
        </w:tc>
      </w:tr>
    </w:tbl>
    <w:p w:rsidR="00F80DCE" w:rsidRPr="00CF4FBF" w:rsidRDefault="00F80DCE" w:rsidP="00BB1306">
      <w:pPr>
        <w:spacing w:after="0" w:line="240" w:lineRule="auto"/>
        <w:ind w:firstLine="142"/>
      </w:pPr>
    </w:p>
    <w:p w:rsidR="00F80DCE" w:rsidRPr="00BB1306" w:rsidRDefault="00BB1306" w:rsidP="00BB13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B1306">
        <w:rPr>
          <w:rFonts w:ascii="Times New Roman" w:hAnsi="Times New Roman" w:cs="Times New Roman"/>
          <w:sz w:val="24"/>
          <w:szCs w:val="24"/>
        </w:rPr>
        <w:t xml:space="preserve">2. </w:t>
      </w:r>
      <w:r w:rsidR="00F80DCE" w:rsidRPr="00F04CB0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093B91" w:rsidRPr="00F04CB0">
        <w:rPr>
          <w:rFonts w:ascii="Times New Roman" w:hAnsi="Times New Roman" w:cs="Times New Roman"/>
          <w:sz w:val="24"/>
          <w:szCs w:val="24"/>
        </w:rPr>
        <w:t>2022</w:t>
      </w:r>
      <w:r w:rsidR="00F80DCE" w:rsidRPr="00F04C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0DCE" w:rsidRPr="00BB1306">
        <w:rPr>
          <w:rFonts w:ascii="Times New Roman" w:hAnsi="Times New Roman" w:cs="Times New Roman"/>
          <w:sz w:val="24"/>
          <w:szCs w:val="24"/>
        </w:rPr>
        <w:t xml:space="preserve"> (23 рабочих дня)</w:t>
      </w:r>
    </w:p>
    <w:p w:rsidR="00F80DCE" w:rsidRPr="00CF4FBF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center"/>
      </w:pPr>
    </w:p>
    <w:tbl>
      <w:tblPr>
        <w:tblStyle w:val="a7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224"/>
        <w:gridCol w:w="2661"/>
      </w:tblGrid>
      <w:tr w:rsidR="00F80DCE" w:rsidRPr="00CF4FBF" w:rsidTr="00147FF6">
        <w:tc>
          <w:tcPr>
            <w:tcW w:w="1701" w:type="dxa"/>
            <w:vMerge w:val="restart"/>
            <w:vAlign w:val="center"/>
          </w:tcPr>
          <w:p w:rsidR="00F80DCE" w:rsidRPr="00B65D9C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5D9C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B65D9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B65D9C">
              <w:rPr>
                <w:sz w:val="20"/>
                <w:szCs w:val="20"/>
              </w:rPr>
              <w:t xml:space="preserve"> рабочего времени</w:t>
            </w:r>
          </w:p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(часов в неделю)</w:t>
            </w:r>
          </w:p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F80DCE" w:rsidRPr="00B65D9C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(руб.)</w:t>
            </w:r>
          </w:p>
        </w:tc>
      </w:tr>
      <w:tr w:rsidR="00F80DCE" w:rsidRPr="00CF4FBF" w:rsidTr="00147FF6">
        <w:tc>
          <w:tcPr>
            <w:tcW w:w="1701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F80DCE" w:rsidRPr="00CF4FBF" w:rsidTr="00147FF6">
        <w:tc>
          <w:tcPr>
            <w:tcW w:w="1701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65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47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13,43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14,55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15,87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17,46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21,87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26,57</w:t>
            </w:r>
          </w:p>
        </w:tc>
      </w:tr>
      <w:tr w:rsidR="00F80DCE" w:rsidRPr="00474964" w:rsidTr="00147FF6">
        <w:tc>
          <w:tcPr>
            <w:tcW w:w="170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29,26</w:t>
            </w:r>
          </w:p>
        </w:tc>
      </w:tr>
    </w:tbl>
    <w:p w:rsidR="00F80DCE" w:rsidRDefault="00F80DCE" w:rsidP="00F80DCE">
      <w:pPr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F80DCE" w:rsidRPr="00BB1306" w:rsidRDefault="00BB1306" w:rsidP="00BB13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B1306">
        <w:rPr>
          <w:rFonts w:ascii="Times New Roman" w:hAnsi="Times New Roman" w:cs="Times New Roman"/>
          <w:sz w:val="24"/>
          <w:szCs w:val="24"/>
        </w:rPr>
        <w:t xml:space="preserve">3. </w:t>
      </w:r>
      <w:r w:rsidR="00F80DCE" w:rsidRPr="00BB1306">
        <w:rPr>
          <w:rFonts w:ascii="Times New Roman" w:hAnsi="Times New Roman" w:cs="Times New Roman"/>
          <w:sz w:val="24"/>
          <w:szCs w:val="24"/>
        </w:rPr>
        <w:t xml:space="preserve">Март </w:t>
      </w:r>
      <w:bookmarkStart w:id="0" w:name="_GoBack"/>
      <w:bookmarkEnd w:id="0"/>
      <w:r w:rsidR="00F85AE5" w:rsidRPr="00F04CB0">
        <w:rPr>
          <w:rFonts w:ascii="Times New Roman" w:hAnsi="Times New Roman" w:cs="Times New Roman"/>
          <w:sz w:val="24"/>
          <w:szCs w:val="24"/>
        </w:rPr>
        <w:t>2022</w:t>
      </w:r>
      <w:r w:rsidR="00F80DCE" w:rsidRPr="00F04C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0DCE" w:rsidRPr="00BB1306">
        <w:rPr>
          <w:rFonts w:ascii="Times New Roman" w:hAnsi="Times New Roman" w:cs="Times New Roman"/>
          <w:sz w:val="24"/>
          <w:szCs w:val="24"/>
        </w:rPr>
        <w:t xml:space="preserve"> (26 рабочих дней)</w:t>
      </w:r>
    </w:p>
    <w:p w:rsidR="00F80DCE" w:rsidRPr="00CF4FBF" w:rsidRDefault="00F80DCE" w:rsidP="00F80DCE">
      <w:pPr>
        <w:autoSpaceDE w:val="0"/>
        <w:autoSpaceDN w:val="0"/>
        <w:adjustRightInd w:val="0"/>
        <w:spacing w:after="0"/>
        <w:ind w:firstLine="142"/>
        <w:jc w:val="center"/>
      </w:pPr>
    </w:p>
    <w:tbl>
      <w:tblPr>
        <w:tblStyle w:val="a7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272"/>
        <w:gridCol w:w="2224"/>
        <w:gridCol w:w="2661"/>
      </w:tblGrid>
      <w:tr w:rsidR="00F80DCE" w:rsidRPr="00CF4FBF" w:rsidTr="00147FF6">
        <w:tc>
          <w:tcPr>
            <w:tcW w:w="1654" w:type="dxa"/>
            <w:vMerge w:val="restart"/>
            <w:vAlign w:val="center"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5D9C">
              <w:rPr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B65D9C">
              <w:rPr>
                <w:sz w:val="20"/>
                <w:szCs w:val="20"/>
              </w:rPr>
              <w:t xml:space="preserve"> рабочего времени</w:t>
            </w:r>
          </w:p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(часов в неделю)</w:t>
            </w:r>
          </w:p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  <w:hideMark/>
          </w:tcPr>
          <w:p w:rsidR="00F80DCE" w:rsidRPr="00B65D9C" w:rsidRDefault="00F80DCE" w:rsidP="00585B8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(руб.)</w:t>
            </w:r>
          </w:p>
        </w:tc>
      </w:tr>
      <w:tr w:rsidR="00F80DCE" w:rsidRPr="00CF4FBF" w:rsidTr="00147FF6">
        <w:tc>
          <w:tcPr>
            <w:tcW w:w="1654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F80DCE" w:rsidRPr="00CF4FBF" w:rsidTr="00147FF6">
        <w:tc>
          <w:tcPr>
            <w:tcW w:w="1654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F80DCE" w:rsidRPr="00B65D9C" w:rsidRDefault="00F80DCE" w:rsidP="00585B8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65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471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11,80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12,81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13,18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12,72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13,99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15,43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19,32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23,47</w:t>
            </w:r>
          </w:p>
        </w:tc>
      </w:tr>
      <w:tr w:rsidR="00F80DCE" w:rsidRPr="00CF4FBF" w:rsidTr="00147FF6">
        <w:tc>
          <w:tcPr>
            <w:tcW w:w="1654" w:type="dxa"/>
            <w:hideMark/>
          </w:tcPr>
          <w:p w:rsidR="00F80DCE" w:rsidRPr="00B65D9C" w:rsidRDefault="00F80DCE" w:rsidP="00585B8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81" w:type="dxa"/>
            <w:vAlign w:val="center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65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23,49</w:t>
            </w:r>
          </w:p>
        </w:tc>
        <w:tc>
          <w:tcPr>
            <w:tcW w:w="2471" w:type="dxa"/>
            <w:vAlign w:val="bottom"/>
          </w:tcPr>
          <w:p w:rsidR="00F80DCE" w:rsidRPr="00F7221D" w:rsidRDefault="00F80DCE" w:rsidP="00585B8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25,84</w:t>
            </w:r>
          </w:p>
        </w:tc>
      </w:tr>
    </w:tbl>
    <w:p w:rsidR="00F80DCE" w:rsidRPr="00CF4FBF" w:rsidRDefault="00F80DCE" w:rsidP="00BB1306">
      <w:pPr>
        <w:autoSpaceDE w:val="0"/>
        <w:autoSpaceDN w:val="0"/>
        <w:adjustRightInd w:val="0"/>
        <w:ind w:firstLine="142"/>
        <w:jc w:val="right"/>
        <w:rPr>
          <w:szCs w:val="24"/>
        </w:rPr>
      </w:pPr>
      <w:r w:rsidRPr="00CF4FBF">
        <w:rPr>
          <w:szCs w:val="24"/>
        </w:rPr>
        <w:t>»</w:t>
      </w:r>
      <w:r>
        <w:rPr>
          <w:szCs w:val="24"/>
        </w:rPr>
        <w:t>.</w:t>
      </w:r>
    </w:p>
    <w:sectPr w:rsidR="00F80DCE" w:rsidRPr="00CF4FBF" w:rsidSect="000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7C7"/>
    <w:multiLevelType w:val="hybridMultilevel"/>
    <w:tmpl w:val="6EECCB5A"/>
    <w:lvl w:ilvl="0" w:tplc="62305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5456F"/>
    <w:multiLevelType w:val="hybridMultilevel"/>
    <w:tmpl w:val="7D6E7C6E"/>
    <w:lvl w:ilvl="0" w:tplc="235E306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81A32F6"/>
    <w:multiLevelType w:val="hybridMultilevel"/>
    <w:tmpl w:val="90C8AF5A"/>
    <w:lvl w:ilvl="0" w:tplc="9EC0D58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502864"/>
    <w:multiLevelType w:val="hybridMultilevel"/>
    <w:tmpl w:val="54D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1CFA"/>
    <w:multiLevelType w:val="hybridMultilevel"/>
    <w:tmpl w:val="002E3E6E"/>
    <w:lvl w:ilvl="0" w:tplc="E02694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61772D"/>
    <w:multiLevelType w:val="hybridMultilevel"/>
    <w:tmpl w:val="0D42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10630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8059C"/>
    <w:multiLevelType w:val="hybridMultilevel"/>
    <w:tmpl w:val="FBD270F8"/>
    <w:lvl w:ilvl="0" w:tplc="D2DAADC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EE97BA9"/>
    <w:multiLevelType w:val="hybridMultilevel"/>
    <w:tmpl w:val="D20235FE"/>
    <w:lvl w:ilvl="0" w:tplc="3EBCFF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AA1"/>
    <w:rsid w:val="000476A2"/>
    <w:rsid w:val="00062906"/>
    <w:rsid w:val="00093B91"/>
    <w:rsid w:val="000974A8"/>
    <w:rsid w:val="000E6D28"/>
    <w:rsid w:val="000F4728"/>
    <w:rsid w:val="000F51AE"/>
    <w:rsid w:val="001049FD"/>
    <w:rsid w:val="00107976"/>
    <w:rsid w:val="00122814"/>
    <w:rsid w:val="00131C75"/>
    <w:rsid w:val="00147FF6"/>
    <w:rsid w:val="0015765E"/>
    <w:rsid w:val="001953FE"/>
    <w:rsid w:val="001B2E3A"/>
    <w:rsid w:val="001C7EB0"/>
    <w:rsid w:val="00210F49"/>
    <w:rsid w:val="0022383F"/>
    <w:rsid w:val="00225A61"/>
    <w:rsid w:val="00273CA1"/>
    <w:rsid w:val="00276D13"/>
    <w:rsid w:val="00280C6F"/>
    <w:rsid w:val="002F10DD"/>
    <w:rsid w:val="00312936"/>
    <w:rsid w:val="00331312"/>
    <w:rsid w:val="003473AC"/>
    <w:rsid w:val="003717FA"/>
    <w:rsid w:val="003D161C"/>
    <w:rsid w:val="00430232"/>
    <w:rsid w:val="00474964"/>
    <w:rsid w:val="004B32E7"/>
    <w:rsid w:val="004C214A"/>
    <w:rsid w:val="004D7D25"/>
    <w:rsid w:val="00597AF8"/>
    <w:rsid w:val="005B4AC8"/>
    <w:rsid w:val="005C5981"/>
    <w:rsid w:val="005D6672"/>
    <w:rsid w:val="00700B48"/>
    <w:rsid w:val="007276B2"/>
    <w:rsid w:val="0073338E"/>
    <w:rsid w:val="00771EC3"/>
    <w:rsid w:val="007745FA"/>
    <w:rsid w:val="007F4263"/>
    <w:rsid w:val="007F686B"/>
    <w:rsid w:val="00843B9D"/>
    <w:rsid w:val="00873DAB"/>
    <w:rsid w:val="008B0289"/>
    <w:rsid w:val="008F0FB7"/>
    <w:rsid w:val="009019A9"/>
    <w:rsid w:val="00944B1F"/>
    <w:rsid w:val="0098728E"/>
    <w:rsid w:val="009A4A5A"/>
    <w:rsid w:val="00A74110"/>
    <w:rsid w:val="00AA3EC8"/>
    <w:rsid w:val="00AD5AA1"/>
    <w:rsid w:val="00B3273F"/>
    <w:rsid w:val="00B65D9C"/>
    <w:rsid w:val="00BB12FF"/>
    <w:rsid w:val="00BB1306"/>
    <w:rsid w:val="00BC1939"/>
    <w:rsid w:val="00BC31EE"/>
    <w:rsid w:val="00BF0B35"/>
    <w:rsid w:val="00BF4D1F"/>
    <w:rsid w:val="00C175B4"/>
    <w:rsid w:val="00C25F99"/>
    <w:rsid w:val="00C31205"/>
    <w:rsid w:val="00C53623"/>
    <w:rsid w:val="00C87513"/>
    <w:rsid w:val="00CA4616"/>
    <w:rsid w:val="00CF68AC"/>
    <w:rsid w:val="00D253EA"/>
    <w:rsid w:val="00D411ED"/>
    <w:rsid w:val="00E10753"/>
    <w:rsid w:val="00E33CF4"/>
    <w:rsid w:val="00E43BCD"/>
    <w:rsid w:val="00EE097E"/>
    <w:rsid w:val="00F04CB0"/>
    <w:rsid w:val="00F04CFB"/>
    <w:rsid w:val="00F25E38"/>
    <w:rsid w:val="00F73A08"/>
    <w:rsid w:val="00F80DCE"/>
    <w:rsid w:val="00F85AE5"/>
    <w:rsid w:val="00FD695D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44B4-06F2-4993-BBE1-DF49F01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D7D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D7D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D7D25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4D7D2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4D7D2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7D25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3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Палейчук</cp:lastModifiedBy>
  <cp:revision>60</cp:revision>
  <cp:lastPrinted>2021-01-13T14:19:00Z</cp:lastPrinted>
  <dcterms:created xsi:type="dcterms:W3CDTF">2021-01-11T19:52:00Z</dcterms:created>
  <dcterms:modified xsi:type="dcterms:W3CDTF">2022-01-27T07:37:00Z</dcterms:modified>
</cp:coreProperties>
</file>