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30" w:rsidRDefault="00074430" w:rsidP="00882412">
      <w:pPr>
        <w:spacing w:after="0"/>
        <w:jc w:val="right"/>
      </w:pPr>
      <w:bookmarkStart w:id="0" w:name="_GoBack"/>
      <w:r>
        <w:t>Размещено на сайте Министерства юстиции</w:t>
      </w:r>
    </w:p>
    <w:p w:rsidR="00074430" w:rsidRDefault="00074430" w:rsidP="00882412">
      <w:pPr>
        <w:spacing w:after="0"/>
        <w:jc w:val="right"/>
      </w:pPr>
      <w:r>
        <w:t>Приднестровской Молдавской Республики</w:t>
      </w:r>
    </w:p>
    <w:p w:rsidR="00074430" w:rsidRDefault="00074430" w:rsidP="00882412">
      <w:pPr>
        <w:spacing w:after="0"/>
        <w:jc w:val="right"/>
      </w:pPr>
      <w:r>
        <w:t>в разделе «Официальное опубликование»</w:t>
      </w:r>
    </w:p>
    <w:p w:rsidR="00074430" w:rsidRDefault="00074430" w:rsidP="00882412">
      <w:pPr>
        <w:spacing w:after="0"/>
        <w:jc w:val="center"/>
      </w:pPr>
      <w:r>
        <w:t>ПРИКАЗ</w:t>
      </w:r>
    </w:p>
    <w:p w:rsidR="00074430" w:rsidRDefault="00074430" w:rsidP="00882412">
      <w:pPr>
        <w:spacing w:after="0"/>
        <w:jc w:val="center"/>
      </w:pPr>
      <w:r>
        <w:t>МИНИСТЕРСТВА ПО СОЦИАЛЬНОЙ ЗАЩИТЕ И ТРУДУ</w:t>
      </w:r>
    </w:p>
    <w:p w:rsidR="00074430" w:rsidRDefault="00074430" w:rsidP="00882412">
      <w:pPr>
        <w:spacing w:after="0"/>
        <w:jc w:val="center"/>
      </w:pPr>
      <w:r>
        <w:t>И</w:t>
      </w:r>
    </w:p>
    <w:p w:rsidR="00074430" w:rsidRDefault="00074430" w:rsidP="00882412">
      <w:pPr>
        <w:spacing w:after="0"/>
        <w:jc w:val="center"/>
      </w:pPr>
      <w:r>
        <w:t>МИНИСТЕРСТВА ЗДРАВООХРАНЕНИЯ</w:t>
      </w:r>
    </w:p>
    <w:p w:rsidR="00074430" w:rsidRDefault="00074430" w:rsidP="00882412">
      <w:pPr>
        <w:spacing w:after="0"/>
        <w:jc w:val="center"/>
      </w:pPr>
      <w:r>
        <w:t>ПРИДНЕСТРОВСКОЙ МОЛДАВСКОЙ РЕСПУБЛИКИ</w:t>
      </w:r>
    </w:p>
    <w:p w:rsidR="00074430" w:rsidRDefault="00074430" w:rsidP="00882412">
      <w:pPr>
        <w:spacing w:after="0"/>
        <w:jc w:val="center"/>
      </w:pPr>
      <w:r>
        <w:t>О внесении изменения и дополнения в совместный Приказ Министерства по социальной</w:t>
      </w:r>
    </w:p>
    <w:p w:rsidR="00074430" w:rsidRDefault="00074430" w:rsidP="00882412">
      <w:pPr>
        <w:spacing w:after="0"/>
        <w:jc w:val="center"/>
      </w:pPr>
      <w:r>
        <w:t>защите и труду Приднестровской Молдавской Республики и Министерства</w:t>
      </w:r>
    </w:p>
    <w:p w:rsidR="00074430" w:rsidRDefault="00074430" w:rsidP="00882412">
      <w:pPr>
        <w:spacing w:after="0"/>
        <w:jc w:val="center"/>
      </w:pPr>
      <w:r>
        <w:t>здравоохранения Приднестровской Молдавской Республики от 22 января 2019 года №</w:t>
      </w:r>
    </w:p>
    <w:p w:rsidR="00074430" w:rsidRDefault="00074430" w:rsidP="00882412">
      <w:pPr>
        <w:spacing w:after="0"/>
        <w:jc w:val="center"/>
      </w:pPr>
      <w:r>
        <w:t>44/29 «Об утверждении Положения о подборе профессий при ограничении</w:t>
      </w:r>
    </w:p>
    <w:p w:rsidR="00074430" w:rsidRDefault="00074430" w:rsidP="00882412">
      <w:pPr>
        <w:spacing w:after="0"/>
        <w:jc w:val="center"/>
      </w:pPr>
      <w:r>
        <w:t>трудоспособности по медицинским показаниям» (регистрационный № 8988 от 16 июля</w:t>
      </w:r>
    </w:p>
    <w:p w:rsidR="00074430" w:rsidRDefault="00074430" w:rsidP="00882412">
      <w:pPr>
        <w:spacing w:after="0"/>
        <w:jc w:val="center"/>
      </w:pPr>
      <w:r>
        <w:t>2019 года) (САЗ 19-27)</w:t>
      </w:r>
    </w:p>
    <w:p w:rsidR="00074430" w:rsidRDefault="00074430" w:rsidP="00882412">
      <w:pPr>
        <w:spacing w:after="0"/>
        <w:jc w:val="center"/>
      </w:pPr>
    </w:p>
    <w:p w:rsidR="00074430" w:rsidRDefault="00074430" w:rsidP="00882412">
      <w:pPr>
        <w:spacing w:after="0"/>
        <w:jc w:val="center"/>
      </w:pPr>
      <w:r>
        <w:t>Согласован:</w:t>
      </w:r>
    </w:p>
    <w:p w:rsidR="00074430" w:rsidRDefault="00074430" w:rsidP="00882412">
      <w:pPr>
        <w:spacing w:after="0"/>
        <w:jc w:val="center"/>
      </w:pPr>
      <w:r>
        <w:t>Единый Государственный Фонд социального страхования</w:t>
      </w:r>
    </w:p>
    <w:p w:rsidR="00074430" w:rsidRDefault="00074430" w:rsidP="00882412">
      <w:pPr>
        <w:spacing w:after="0"/>
        <w:jc w:val="center"/>
      </w:pPr>
      <w:r>
        <w:t>Зарегистрирован Министерством юстиции</w:t>
      </w:r>
    </w:p>
    <w:p w:rsidR="00074430" w:rsidRDefault="00074430" w:rsidP="00882412">
      <w:pPr>
        <w:spacing w:after="0"/>
        <w:jc w:val="center"/>
      </w:pPr>
    </w:p>
    <w:p w:rsidR="00074430" w:rsidRDefault="00074430" w:rsidP="00882412">
      <w:pPr>
        <w:spacing w:after="0"/>
        <w:jc w:val="center"/>
      </w:pPr>
      <w:r>
        <w:t>Приднестровской Молдавской Республики 4 августа 2021 г.</w:t>
      </w:r>
    </w:p>
    <w:p w:rsidR="00074430" w:rsidRDefault="00074430" w:rsidP="00882412">
      <w:pPr>
        <w:spacing w:after="0"/>
        <w:jc w:val="center"/>
      </w:pPr>
      <w:r>
        <w:t>Регистрационный № 10424</w:t>
      </w:r>
    </w:p>
    <w:p w:rsidR="00074430" w:rsidRDefault="00074430" w:rsidP="00882412">
      <w:pPr>
        <w:spacing w:after="0"/>
        <w:jc w:val="center"/>
      </w:pPr>
    </w:p>
    <w:p w:rsidR="00074430" w:rsidRDefault="00074430" w:rsidP="00882412">
      <w:pPr>
        <w:spacing w:after="0"/>
        <w:ind w:firstLine="709"/>
      </w:pPr>
      <w:r>
        <w:t>В соответствии с Законом Приднестровской Молдавской Республики от 8 января 2001</w:t>
      </w:r>
      <w:r>
        <w:t xml:space="preserve"> </w:t>
      </w:r>
      <w:r>
        <w:t>года № 372-З «О занятости населения» (СЗМР</w:t>
      </w:r>
      <w:r>
        <w:t xml:space="preserve"> 01-1), Законом Приднестровской </w:t>
      </w:r>
      <w:r>
        <w:t>Молдавской Республики от 29 ноября 1994 года «О психиатрической помощи и гарантиях</w:t>
      </w:r>
      <w:r>
        <w:t xml:space="preserve"> </w:t>
      </w:r>
      <w:r>
        <w:t>прав граждан при ее оказании» (СЗМР 94-4), Зак</w:t>
      </w:r>
      <w:r>
        <w:t xml:space="preserve">оном Приднестровской Молдавской </w:t>
      </w:r>
      <w:r>
        <w:t>Республики от 26 июня 2006 года № 51-З-IV «О социальной защите инвалидов» (САЗ 06-27), Законом Приднестровской Молдавской Республики от 8 июня 1993 года «Об охране и</w:t>
      </w:r>
      <w:r>
        <w:t xml:space="preserve"> </w:t>
      </w:r>
      <w:r>
        <w:t>безопасности труда» (СЗМР 93-2), Трудовым кодексом Приднестровской Молдавской</w:t>
      </w:r>
      <w:r>
        <w:t xml:space="preserve"> </w:t>
      </w:r>
      <w:r>
        <w:t>Республики, Постановлением Правительства Приднестровской Молдавской Республики</w:t>
      </w:r>
      <w:r>
        <w:t xml:space="preserve"> </w:t>
      </w:r>
      <w:r>
        <w:t>от 6 апреля 2017 года № 61 «Об утверждении Положения, структ</w:t>
      </w:r>
      <w:r>
        <w:t xml:space="preserve">уры и предельной </w:t>
      </w:r>
      <w:r>
        <w:t>штатной численности Министерства по социальной защите и труду Приднестровской</w:t>
      </w:r>
      <w:r>
        <w:t xml:space="preserve"> </w:t>
      </w:r>
      <w:r>
        <w:t>Молдавской Республики» (САЗ 17-15) с измене</w:t>
      </w:r>
      <w:r>
        <w:t xml:space="preserve">ниями и дополнением, внесенными </w:t>
      </w:r>
      <w:r>
        <w:t>постановлениями Правительства Приднестровской Молдавской Республики от 26 мая</w:t>
      </w:r>
      <w:r>
        <w:t xml:space="preserve"> </w:t>
      </w:r>
      <w:r>
        <w:t xml:space="preserve">2017 года № 111 (САЗ 17-23), от 4 октября 2017 года </w:t>
      </w:r>
      <w:r>
        <w:t xml:space="preserve">№ 258 (САЗ 17-41), от 10 января </w:t>
      </w:r>
      <w:r>
        <w:t>2018 года № 2 (САЗ 18-2), от 12 февраля 2019 года № 49 (САЗ 19-6), от 27 сентября 2019</w:t>
      </w:r>
      <w:r>
        <w:t xml:space="preserve"> </w:t>
      </w:r>
      <w:r>
        <w:t>года № 352 (САЗ 19-37), от 5 июня 2020 года № 192 (САЗ 20-23), от 15 июня 2020 года №</w:t>
      </w:r>
      <w:r>
        <w:t xml:space="preserve"> </w:t>
      </w:r>
      <w:r>
        <w:t>205 (САЗ 20-25), от 10 сентября 2020 года № 313 (САЗ 20-37), от 29 декабря 2020 года №</w:t>
      </w:r>
      <w:r>
        <w:t xml:space="preserve"> </w:t>
      </w:r>
      <w:r>
        <w:t>481 (САЗ 21-1), от 5 апреля 2021 года № 111 (САЗ 21-14), от 29 апреля 2021 года № 136</w:t>
      </w:r>
      <w:r>
        <w:t xml:space="preserve"> </w:t>
      </w:r>
      <w:r>
        <w:t>(САЗ 21-17), Постановлением Правительства Приднестровской Молдавской Республики</w:t>
      </w:r>
      <w:r>
        <w:t xml:space="preserve"> </w:t>
      </w:r>
      <w:r>
        <w:t>от 6 апреля 2017 года № 60 «Об утверждении</w:t>
      </w:r>
      <w:r>
        <w:t xml:space="preserve"> Положения, структуры и штатной </w:t>
      </w:r>
      <w:r>
        <w:t>численности Министерства здравоохранения Приднестровской Молдавской Республики»</w:t>
      </w:r>
      <w:r>
        <w:t xml:space="preserve"> </w:t>
      </w:r>
      <w:r>
        <w:t>(САЗ 17-15) с изменениями и дополнени</w:t>
      </w:r>
      <w:r>
        <w:t xml:space="preserve">ями, внесенными постановлениями </w:t>
      </w:r>
      <w:r>
        <w:t>Правительства Приднестровской Молдавской Республики от 14 июня 2017 года № 148</w:t>
      </w:r>
      <w:r>
        <w:t xml:space="preserve"> </w:t>
      </w:r>
      <w:r>
        <w:t>(САЗ 17-25), от 7 декабря 2017 года № 334 (САЗ 17-50), от 17 октября 2018 года № 352</w:t>
      </w:r>
      <w:r>
        <w:t xml:space="preserve"> </w:t>
      </w:r>
      <w:r>
        <w:t>(САЗ 18-42), от 14 декабря 2018 года № 448 (САЗ 18-51), от 26 апреля 2019 года № 143</w:t>
      </w:r>
      <w:r>
        <w:t xml:space="preserve"> </w:t>
      </w:r>
      <w:r>
        <w:t>(САЗ 19-17), от 8 августа 2019 года № 291 (САЗ 19-30), от 15 ноября 2019 года № 400</w:t>
      </w:r>
      <w:r>
        <w:t xml:space="preserve"> </w:t>
      </w:r>
      <w:r>
        <w:t>(САЗ 19-44), от 29 сентября 2020 года № 330 (САЗ 20-40), от 22 октября 2020 года № 364</w:t>
      </w:r>
      <w:r>
        <w:t xml:space="preserve"> </w:t>
      </w:r>
      <w:r>
        <w:t>(САЗ 20-43), от 8 декабря 2020 года № 433 (САЗ 20-50), от 25 января 2021 года № 19 (САЗ</w:t>
      </w:r>
      <w:r>
        <w:t xml:space="preserve"> </w:t>
      </w:r>
      <w:r>
        <w:t>21-4), в целях учета медицинских показаний при подборе профессии (специальности) в</w:t>
      </w:r>
      <w:r>
        <w:t xml:space="preserve"> </w:t>
      </w:r>
      <w:r>
        <w:t>процессе трудоустройства, профессионального об</w:t>
      </w:r>
      <w:r>
        <w:t xml:space="preserve">учения и переобучения граждан с </w:t>
      </w:r>
      <w:r>
        <w:t>ограниченной трудоспособностью, приказываем:</w:t>
      </w:r>
    </w:p>
    <w:p w:rsidR="00074430" w:rsidRDefault="00074430" w:rsidP="00882412">
      <w:pPr>
        <w:spacing w:after="0"/>
        <w:ind w:firstLine="709"/>
      </w:pPr>
      <w:r>
        <w:lastRenderedPageBreak/>
        <w:t>1. Внести в совместный Приказ Министерст</w:t>
      </w:r>
      <w:r>
        <w:t xml:space="preserve">ва по социальной защите и труду </w:t>
      </w:r>
      <w:r>
        <w:t>Приднестровской Молдавской Республики</w:t>
      </w:r>
      <w:r>
        <w:t xml:space="preserve"> и Министерства здравоохранения </w:t>
      </w:r>
      <w:r>
        <w:t xml:space="preserve">Приднестровской Молдавской Республики от </w:t>
      </w:r>
      <w:r>
        <w:t xml:space="preserve">22 января 2019 года № 44/29 «Об </w:t>
      </w:r>
      <w:r>
        <w:t>утверждении Положения о подборе профессий при ограничении трудоспособности по</w:t>
      </w:r>
      <w:r>
        <w:t xml:space="preserve"> </w:t>
      </w:r>
      <w:r>
        <w:t>медицинским показаниям» (регистрационный № 8988 от 16 июля 2019 года) (САЗ 19-27)</w:t>
      </w:r>
      <w:r>
        <w:t xml:space="preserve"> </w:t>
      </w:r>
      <w:r>
        <w:t>(далее – Приказ) следующие изменение и дополнение:</w:t>
      </w:r>
    </w:p>
    <w:p w:rsidR="00074430" w:rsidRDefault="00074430" w:rsidP="00882412">
      <w:pPr>
        <w:spacing w:after="0"/>
        <w:ind w:firstLine="709"/>
      </w:pPr>
      <w:r>
        <w:t>а) пункт 3 Приложения к Приказу изложить в следующей редакции:</w:t>
      </w:r>
    </w:p>
    <w:p w:rsidR="00074430" w:rsidRDefault="00074430" w:rsidP="00882412">
      <w:pPr>
        <w:spacing w:after="0"/>
        <w:ind w:firstLine="709"/>
      </w:pPr>
      <w:r>
        <w:t>«3. В настоящем Положении не учитываются соп</w:t>
      </w:r>
      <w:r>
        <w:t xml:space="preserve">утствующие заболевания, которые </w:t>
      </w:r>
      <w:r>
        <w:t>могут быть противопоказаны в рекомендуемой данному специалисту профессии. Поэтому</w:t>
      </w:r>
      <w:r>
        <w:t xml:space="preserve"> </w:t>
      </w:r>
      <w:r>
        <w:t>при рекомендации профессии необходимо подход</w:t>
      </w:r>
      <w:r>
        <w:t xml:space="preserve">ить индивидуально с учетом всех </w:t>
      </w:r>
      <w:r>
        <w:t>противопоказаний по всем имеющимся заболеваниям у данного гражданина, отраженных</w:t>
      </w:r>
      <w:r>
        <w:t xml:space="preserve"> </w:t>
      </w:r>
      <w:r>
        <w:t>в справке-заключении врача об ограничениях по состоянию здоровья к отдельным видам</w:t>
      </w:r>
      <w:r>
        <w:t xml:space="preserve"> </w:t>
      </w:r>
      <w:r>
        <w:t>работ по форме согласно Приложению № 3 к настоящему Положению.»;</w:t>
      </w:r>
    </w:p>
    <w:p w:rsidR="00074430" w:rsidRDefault="00074430" w:rsidP="00882412">
      <w:pPr>
        <w:spacing w:after="0"/>
        <w:ind w:firstLine="709"/>
      </w:pPr>
      <w:r>
        <w:t>б) Приложение к Приказу дополнить Приложением № 3 следующего содержания:</w:t>
      </w:r>
    </w:p>
    <w:p w:rsidR="00074430" w:rsidRDefault="00074430" w:rsidP="00882412">
      <w:pPr>
        <w:spacing w:after="0"/>
        <w:jc w:val="right"/>
      </w:pPr>
      <w:r>
        <w:t>«Приложение № 3 к Положению о</w:t>
      </w:r>
    </w:p>
    <w:p w:rsidR="00074430" w:rsidRDefault="00074430" w:rsidP="00882412">
      <w:pPr>
        <w:spacing w:after="0"/>
        <w:jc w:val="right"/>
      </w:pPr>
      <w:r>
        <w:t>подборе профессий при ограничении</w:t>
      </w:r>
    </w:p>
    <w:p w:rsidR="00074430" w:rsidRDefault="00074430" w:rsidP="00882412">
      <w:pPr>
        <w:spacing w:after="0"/>
        <w:jc w:val="right"/>
      </w:pPr>
      <w:r>
        <w:t>трудоспособности по медицинским</w:t>
      </w:r>
    </w:p>
    <w:p w:rsidR="00074430" w:rsidRDefault="00074430" w:rsidP="00882412">
      <w:pPr>
        <w:spacing w:after="0"/>
        <w:jc w:val="right"/>
      </w:pPr>
      <w:r>
        <w:t>показаниям</w:t>
      </w:r>
    </w:p>
    <w:p w:rsidR="00074430" w:rsidRDefault="00074430" w:rsidP="00882412">
      <w:pPr>
        <w:spacing w:after="0"/>
        <w:jc w:val="left"/>
      </w:pPr>
      <w:r>
        <w:t>Запрос</w:t>
      </w:r>
    </w:p>
    <w:p w:rsidR="00074430" w:rsidRDefault="00074430" w:rsidP="00882412">
      <w:pPr>
        <w:spacing w:after="0"/>
        <w:jc w:val="left"/>
      </w:pPr>
      <w:r>
        <w:t>Об ограничении трудоспособности</w:t>
      </w:r>
    </w:p>
    <w:p w:rsidR="00074430" w:rsidRDefault="00074430" w:rsidP="00882412">
      <w:pPr>
        <w:spacing w:after="0"/>
      </w:pPr>
      <w:r>
        <w:t>№_____</w:t>
      </w:r>
      <w:r>
        <w:t xml:space="preserve">                                                                                                 </w:t>
      </w:r>
      <w:r>
        <w:t xml:space="preserve"> «____»____________20__г.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>В ЦСС и СЗ г.________________________________________________ состоит на учете</w:t>
      </w:r>
    </w:p>
    <w:p w:rsidR="00074430" w:rsidRDefault="00074430" w:rsidP="00882412">
      <w:pPr>
        <w:spacing w:after="0"/>
      </w:pPr>
      <w:r>
        <w:t>Гр.___________________________________________________________________________</w:t>
      </w:r>
    </w:p>
    <w:p w:rsidR="00074430" w:rsidRDefault="00074430" w:rsidP="00882412">
      <w:pPr>
        <w:spacing w:after="0"/>
        <w:jc w:val="center"/>
      </w:pPr>
      <w:r>
        <w:t>фамилия, имя, отчество (при наличии), год рождения, проживающий (</w:t>
      </w:r>
      <w:proofErr w:type="spellStart"/>
      <w:r>
        <w:t>ая</w:t>
      </w:r>
      <w:proofErr w:type="spellEnd"/>
      <w:r>
        <w:t>) по</w:t>
      </w:r>
    </w:p>
    <w:p w:rsidR="00074430" w:rsidRDefault="00074430" w:rsidP="00882412">
      <w:pPr>
        <w:spacing w:after="0"/>
      </w:pPr>
      <w:proofErr w:type="gramStart"/>
      <w:r>
        <w:t>адресу:_</w:t>
      </w:r>
      <w:proofErr w:type="gramEnd"/>
      <w:r>
        <w:t>___________________________________________________________________</w:t>
      </w:r>
    </w:p>
    <w:p w:rsidR="00074430" w:rsidRDefault="00074430" w:rsidP="00882412">
      <w:pPr>
        <w:spacing w:after="0"/>
        <w:ind w:firstLine="709"/>
      </w:pPr>
      <w:r>
        <w:t>Просим дать заключение о возможности гражданина работать по следующим</w:t>
      </w:r>
    </w:p>
    <w:p w:rsidR="00074430" w:rsidRDefault="00074430" w:rsidP="00882412">
      <w:pPr>
        <w:spacing w:after="0"/>
      </w:pPr>
      <w:r>
        <w:t>специальностям________________________________________________________________</w:t>
      </w:r>
    </w:p>
    <w:p w:rsidR="00074430" w:rsidRDefault="00074430" w:rsidP="00882412">
      <w:pPr>
        <w:spacing w:after="0"/>
      </w:pPr>
      <w:r>
        <w:t>_____________________________________________________________________________</w:t>
      </w:r>
    </w:p>
    <w:p w:rsidR="00074430" w:rsidRDefault="00074430" w:rsidP="00882412">
      <w:pPr>
        <w:spacing w:after="0"/>
        <w:ind w:firstLine="709"/>
      </w:pPr>
      <w:r>
        <w:t>Специалист по трудоустройству /_________/</w:t>
      </w:r>
    </w:p>
    <w:p w:rsidR="00074430" w:rsidRDefault="00074430" w:rsidP="00882412">
      <w:pPr>
        <w:spacing w:after="0"/>
        <w:ind w:firstLine="709"/>
      </w:pPr>
      <w:r>
        <w:t>Директор ЦС и СЗ /_________/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>Справка - заключение врача</w:t>
      </w:r>
    </w:p>
    <w:p w:rsidR="00074430" w:rsidRDefault="00074430" w:rsidP="00882412">
      <w:pPr>
        <w:spacing w:after="0"/>
      </w:pPr>
      <w:r>
        <w:t>Об ограничениях по состоянию здоровья к отдельным видам работ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>На запрос ЦСС и СЗ по г. _________________________№ ___от «__» ______20__г.</w:t>
      </w:r>
    </w:p>
    <w:p w:rsidR="00074430" w:rsidRDefault="00074430" w:rsidP="00882412">
      <w:pPr>
        <w:spacing w:after="0"/>
      </w:pPr>
      <w:r>
        <w:t>Гр.________________________________________________________________________</w:t>
      </w:r>
    </w:p>
    <w:p w:rsidR="00074430" w:rsidRDefault="00074430" w:rsidP="00882412">
      <w:pPr>
        <w:spacing w:after="0"/>
        <w:jc w:val="center"/>
      </w:pPr>
      <w:r>
        <w:t>фамилия, имя, отчество (при наличии)</w:t>
      </w:r>
    </w:p>
    <w:p w:rsidR="00074430" w:rsidRDefault="00074430" w:rsidP="00882412">
      <w:pPr>
        <w:spacing w:after="0"/>
        <w:ind w:firstLine="709"/>
      </w:pPr>
      <w:r>
        <w:t>Наименование заболевания в соответствии</w:t>
      </w:r>
      <w:r>
        <w:t xml:space="preserve"> с Приложением № 2 к Положению </w:t>
      </w:r>
      <w:r>
        <w:t xml:space="preserve">подборе профессий при ограничении </w:t>
      </w:r>
      <w:r>
        <w:t xml:space="preserve">трудоспособности по медицинским </w:t>
      </w:r>
      <w:r>
        <w:t>показаниям_______________________________________________________________________________________________________________________________________</w:t>
      </w:r>
      <w:r>
        <w:t>__________________</w:t>
      </w:r>
      <w:r>
        <w:t>______________________________________________________</w:t>
      </w:r>
      <w:r>
        <w:t>_______________________________</w:t>
      </w:r>
      <w:r>
        <w:t>_____________________________________________________________</w:t>
      </w:r>
    </w:p>
    <w:p w:rsidR="00074430" w:rsidRDefault="00074430" w:rsidP="00882412">
      <w:pPr>
        <w:spacing w:after="0"/>
        <w:ind w:firstLine="709"/>
      </w:pPr>
      <w:r>
        <w:t>Имеет противопоказания в работе в соответстви</w:t>
      </w:r>
      <w:r>
        <w:t xml:space="preserve">и с Приложением № 2 к Положению </w:t>
      </w:r>
      <w:r>
        <w:t>о подборе профессий при ограничении трудоспособности по медицинским показаниям_____________________________________________</w:t>
      </w:r>
      <w:r>
        <w:t>_____________________________</w:t>
      </w:r>
      <w:r>
        <w:t>______________________________________________</w:t>
      </w:r>
      <w:r>
        <w:t>_______________________________</w:t>
      </w:r>
      <w:r>
        <w:t>______________________________________________</w:t>
      </w:r>
      <w:r>
        <w:t>_______________________________</w:t>
      </w:r>
      <w:r>
        <w:t>______________________________________________</w:t>
      </w:r>
      <w:r>
        <w:t>_______________________________</w:t>
      </w:r>
      <w:r>
        <w:t>________________________</w:t>
      </w:r>
      <w:r>
        <w:t>_______________________________________________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  <w:ind w:firstLine="709"/>
      </w:pPr>
      <w:r>
        <w:lastRenderedPageBreak/>
        <w:t>Рекомендуемые профессии (специальности) в соответствии с Приложением № 2 к</w:t>
      </w:r>
    </w:p>
    <w:p w:rsidR="00074430" w:rsidRDefault="00074430" w:rsidP="00882412">
      <w:pPr>
        <w:spacing w:after="0"/>
      </w:pPr>
      <w:r>
        <w:t>Положению о подборе профессий при ограничении трудоспособности по медицинским</w:t>
      </w:r>
    </w:p>
    <w:p w:rsidR="00074430" w:rsidRDefault="00074430" w:rsidP="00882412">
      <w:pPr>
        <w:spacing w:after="0"/>
      </w:pPr>
      <w:r>
        <w:t>показаниям</w:t>
      </w:r>
      <w:r>
        <w:t>______________________________________________</w:t>
      </w:r>
      <w:r>
        <w:t>_______________________________</w:t>
      </w:r>
      <w:r>
        <w:t>______________________________________________</w:t>
      </w:r>
      <w:r>
        <w:t>_______________________________</w:t>
      </w:r>
      <w:r>
        <w:t>______________________________________________</w:t>
      </w:r>
      <w:r>
        <w:t>_______________________________</w:t>
      </w:r>
      <w:r>
        <w:t>______________________________________________</w:t>
      </w:r>
      <w:r>
        <w:t>_______________________________</w:t>
      </w:r>
      <w:r>
        <w:t>________________________</w:t>
      </w:r>
      <w:r>
        <w:t>____________________________________________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>«____»___________20__г.</w:t>
      </w:r>
    </w:p>
    <w:p w:rsidR="00074430" w:rsidRDefault="00074430" w:rsidP="00882412">
      <w:pPr>
        <w:spacing w:after="0"/>
      </w:pPr>
      <w:r>
        <w:t xml:space="preserve">М.П. </w:t>
      </w:r>
      <w:r>
        <w:t xml:space="preserve">                                                                                                                     </w:t>
      </w:r>
      <w:r>
        <w:t>М.П.</w:t>
      </w:r>
    </w:p>
    <w:p w:rsidR="00074430" w:rsidRDefault="00074430" w:rsidP="00882412">
      <w:pPr>
        <w:spacing w:after="0"/>
      </w:pPr>
      <w:r>
        <w:t xml:space="preserve">Главный врач </w:t>
      </w:r>
      <w:r>
        <w:t xml:space="preserve">                                                                                             </w:t>
      </w:r>
      <w:r>
        <w:t>Лечащий врач».</w:t>
      </w:r>
    </w:p>
    <w:p w:rsidR="00074430" w:rsidRDefault="00074430" w:rsidP="00882412">
      <w:pPr>
        <w:spacing w:after="0"/>
      </w:pPr>
      <w:r>
        <w:t>2. Ответственность за исполнение настоящего Приказа возложить на руководителей</w:t>
      </w:r>
      <w:r>
        <w:t xml:space="preserve"> </w:t>
      </w:r>
      <w:r>
        <w:t>территориальных органов Единого государственного фонда социального страхования</w:t>
      </w:r>
      <w:r>
        <w:t xml:space="preserve"> </w:t>
      </w:r>
      <w:r>
        <w:t>Приднестровской Молдавской Республики, руководителей лечебно-профи</w:t>
      </w:r>
      <w:r>
        <w:t xml:space="preserve">лактических </w:t>
      </w:r>
      <w:r>
        <w:t>учреждений.</w:t>
      </w:r>
    </w:p>
    <w:p w:rsidR="00074430" w:rsidRDefault="00074430" w:rsidP="00882412">
      <w:pPr>
        <w:spacing w:after="0"/>
      </w:pPr>
      <w:r>
        <w:t>3. Направить настоящий Приказ на государств</w:t>
      </w:r>
      <w:r>
        <w:t xml:space="preserve">енную регистрацию и официальное </w:t>
      </w:r>
      <w:r>
        <w:t>опубликование в Министерство юстиции Приднестровской Молдавской Республики.</w:t>
      </w:r>
    </w:p>
    <w:p w:rsidR="00074430" w:rsidRDefault="00074430" w:rsidP="00882412">
      <w:pPr>
        <w:spacing w:after="0"/>
      </w:pPr>
      <w:r>
        <w:t>4. Настоящий Приказ вступает в силу со дня, след</w:t>
      </w:r>
      <w:r>
        <w:t xml:space="preserve">ующего за днем его официального </w:t>
      </w:r>
      <w:r>
        <w:t>опубликования.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 xml:space="preserve">Министр по социальной защите и труду </w:t>
      </w:r>
      <w:r>
        <w:t xml:space="preserve">                                                           </w:t>
      </w:r>
      <w:r>
        <w:t>Е. КУЛИЧЕНКО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 xml:space="preserve">Министр здравоохранения </w:t>
      </w:r>
      <w:r>
        <w:t xml:space="preserve">                                                                                </w:t>
      </w:r>
      <w:r>
        <w:t>К. АЛБУЛ</w:t>
      </w:r>
    </w:p>
    <w:p w:rsidR="00074430" w:rsidRDefault="00074430" w:rsidP="00882412">
      <w:pPr>
        <w:spacing w:after="0"/>
      </w:pPr>
    </w:p>
    <w:p w:rsidR="00074430" w:rsidRDefault="00074430" w:rsidP="00882412">
      <w:pPr>
        <w:spacing w:after="0"/>
      </w:pPr>
      <w:r>
        <w:t>г. Тирасполь</w:t>
      </w:r>
    </w:p>
    <w:p w:rsidR="00074430" w:rsidRDefault="00074430" w:rsidP="00882412">
      <w:pPr>
        <w:spacing w:after="0"/>
      </w:pPr>
      <w:r>
        <w:t>16 июля 2021 г.</w:t>
      </w:r>
    </w:p>
    <w:p w:rsidR="000B4A53" w:rsidRDefault="00074430" w:rsidP="00882412">
      <w:pPr>
        <w:spacing w:after="0"/>
      </w:pPr>
      <w:r>
        <w:t>№ 788/543</w:t>
      </w:r>
      <w:bookmarkEnd w:id="0"/>
    </w:p>
    <w:sectPr w:rsidR="000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D"/>
    <w:rsid w:val="00074430"/>
    <w:rsid w:val="000B4A53"/>
    <w:rsid w:val="002751BD"/>
    <w:rsid w:val="00882412"/>
    <w:rsid w:val="00E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985-0AE4-4F75-B139-E224FCB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0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Выродова Мария Н</cp:lastModifiedBy>
  <cp:revision>3</cp:revision>
  <dcterms:created xsi:type="dcterms:W3CDTF">2021-08-06T08:57:00Z</dcterms:created>
  <dcterms:modified xsi:type="dcterms:W3CDTF">2021-08-06T09:08:00Z</dcterms:modified>
</cp:coreProperties>
</file>