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D68" w:rsidRPr="00581B7B" w:rsidRDefault="003D0D68" w:rsidP="003D0D68">
      <w:pPr>
        <w:snapToGrid w:val="0"/>
        <w:jc w:val="center"/>
        <w:rPr>
          <w:sz w:val="24"/>
          <w:szCs w:val="24"/>
        </w:rPr>
      </w:pPr>
      <w:r w:rsidRPr="00581B7B">
        <w:rPr>
          <w:sz w:val="24"/>
          <w:szCs w:val="24"/>
        </w:rPr>
        <w:t xml:space="preserve">ПРИКАЗ </w:t>
      </w:r>
    </w:p>
    <w:p w:rsidR="00753E35" w:rsidRPr="00581B7B" w:rsidRDefault="00753E35" w:rsidP="003D0D68">
      <w:pPr>
        <w:snapToGrid w:val="0"/>
        <w:jc w:val="center"/>
        <w:rPr>
          <w:sz w:val="24"/>
          <w:szCs w:val="24"/>
        </w:rPr>
      </w:pPr>
    </w:p>
    <w:p w:rsidR="003D0D68" w:rsidRPr="00581B7B" w:rsidRDefault="003D0D68" w:rsidP="003D0D68">
      <w:pPr>
        <w:snapToGrid w:val="0"/>
        <w:jc w:val="center"/>
        <w:rPr>
          <w:sz w:val="24"/>
          <w:szCs w:val="24"/>
        </w:rPr>
      </w:pPr>
      <w:r w:rsidRPr="00581B7B">
        <w:rPr>
          <w:sz w:val="24"/>
          <w:szCs w:val="24"/>
        </w:rPr>
        <w:t xml:space="preserve">МИНИСТЕРСТВА ПО СОЦИАЛЬНОЙ ЗАЩИТЕ И ТРУДУ </w:t>
      </w:r>
    </w:p>
    <w:p w:rsidR="003D0D68" w:rsidRPr="00581B7B" w:rsidRDefault="003D0D68" w:rsidP="003D0D68">
      <w:pPr>
        <w:snapToGrid w:val="0"/>
        <w:jc w:val="center"/>
        <w:rPr>
          <w:sz w:val="24"/>
          <w:szCs w:val="24"/>
        </w:rPr>
      </w:pPr>
      <w:r w:rsidRPr="00581B7B">
        <w:rPr>
          <w:sz w:val="24"/>
          <w:szCs w:val="24"/>
        </w:rPr>
        <w:t>ПРИДНЕСТРОВСКОЙ МОЛДАВСКОЙ РЕСПУБЛИКИ</w:t>
      </w:r>
    </w:p>
    <w:p w:rsidR="003D0D68" w:rsidRPr="00581B7B" w:rsidRDefault="003D0D68" w:rsidP="003D0D68">
      <w:pPr>
        <w:snapToGrid w:val="0"/>
        <w:jc w:val="center"/>
        <w:rPr>
          <w:b/>
          <w:sz w:val="24"/>
          <w:szCs w:val="24"/>
        </w:rPr>
      </w:pPr>
    </w:p>
    <w:p w:rsidR="003D0D68" w:rsidRPr="00581B7B" w:rsidRDefault="003D0D68" w:rsidP="003D0D6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81B7B">
        <w:rPr>
          <w:sz w:val="24"/>
          <w:szCs w:val="24"/>
        </w:rPr>
        <w:t xml:space="preserve">Об установлении минимального размера оплаты труда </w:t>
      </w:r>
    </w:p>
    <w:p w:rsidR="003D0D68" w:rsidRPr="00581B7B" w:rsidRDefault="003D0D68" w:rsidP="003D0D6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81B7B">
        <w:rPr>
          <w:sz w:val="24"/>
          <w:szCs w:val="24"/>
        </w:rPr>
        <w:t xml:space="preserve">на </w:t>
      </w:r>
      <w:r w:rsidRPr="00581B7B">
        <w:rPr>
          <w:sz w:val="24"/>
          <w:szCs w:val="24"/>
          <w:lang w:val="en-US"/>
        </w:rPr>
        <w:t>I</w:t>
      </w:r>
      <w:r w:rsidRPr="00581B7B">
        <w:rPr>
          <w:sz w:val="24"/>
          <w:szCs w:val="24"/>
        </w:rPr>
        <w:t xml:space="preserve"> квартал 201</w:t>
      </w:r>
      <w:r w:rsidR="00A12694">
        <w:rPr>
          <w:sz w:val="24"/>
          <w:szCs w:val="24"/>
        </w:rPr>
        <w:t>8</w:t>
      </w:r>
      <w:r w:rsidRPr="00581B7B">
        <w:rPr>
          <w:sz w:val="24"/>
          <w:szCs w:val="24"/>
        </w:rPr>
        <w:t xml:space="preserve"> года в Приднестровской Молдавской Республике</w:t>
      </w:r>
    </w:p>
    <w:p w:rsidR="003D0D68" w:rsidRPr="00581B7B" w:rsidRDefault="003D0D68" w:rsidP="003D0D6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D0D68" w:rsidRPr="00581B7B" w:rsidRDefault="00533D20" w:rsidP="003D0D6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14 декабря</w:t>
      </w:r>
      <w:r w:rsidR="003D0D68" w:rsidRPr="00581B7B">
        <w:rPr>
          <w:sz w:val="24"/>
          <w:szCs w:val="24"/>
        </w:rPr>
        <w:t xml:space="preserve"> 2017 года</w:t>
      </w:r>
    </w:p>
    <w:p w:rsidR="003D0D68" w:rsidRPr="00581B7B" w:rsidRDefault="003D0D68" w:rsidP="003D0D6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81B7B">
        <w:rPr>
          <w:sz w:val="24"/>
          <w:szCs w:val="24"/>
        </w:rPr>
        <w:t xml:space="preserve">№ </w:t>
      </w:r>
      <w:r w:rsidR="00533D20">
        <w:rPr>
          <w:sz w:val="24"/>
          <w:szCs w:val="24"/>
        </w:rPr>
        <w:t>1485</w:t>
      </w:r>
    </w:p>
    <w:p w:rsidR="003D0D68" w:rsidRPr="00581B7B" w:rsidRDefault="003D0D68" w:rsidP="003D0D6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0D68" w:rsidRPr="00581B7B" w:rsidRDefault="003D0D68" w:rsidP="003D0D6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81B7B">
        <w:rPr>
          <w:sz w:val="24"/>
          <w:szCs w:val="24"/>
        </w:rPr>
        <w:t xml:space="preserve">Зарегистрирован Министерством юстиции </w:t>
      </w:r>
    </w:p>
    <w:p w:rsidR="003D0D68" w:rsidRPr="00581B7B" w:rsidRDefault="003D0D68" w:rsidP="003D0D6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81B7B">
        <w:rPr>
          <w:sz w:val="24"/>
          <w:szCs w:val="24"/>
        </w:rPr>
        <w:t xml:space="preserve">Приднестровской Молдавской Республике </w:t>
      </w:r>
      <w:r w:rsidR="00533D20">
        <w:rPr>
          <w:sz w:val="24"/>
          <w:szCs w:val="24"/>
        </w:rPr>
        <w:t>20 декабря</w:t>
      </w:r>
      <w:r w:rsidR="00DE12A1" w:rsidRPr="00581B7B">
        <w:rPr>
          <w:sz w:val="24"/>
          <w:szCs w:val="24"/>
        </w:rPr>
        <w:t xml:space="preserve"> 2017 г.</w:t>
      </w:r>
    </w:p>
    <w:p w:rsidR="003D0D68" w:rsidRPr="00581B7B" w:rsidRDefault="003D0D68" w:rsidP="003D0D6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81B7B">
        <w:rPr>
          <w:sz w:val="24"/>
          <w:szCs w:val="24"/>
        </w:rPr>
        <w:t xml:space="preserve">Регистрационный № </w:t>
      </w:r>
      <w:r w:rsidR="00533D20">
        <w:rPr>
          <w:sz w:val="24"/>
          <w:szCs w:val="24"/>
        </w:rPr>
        <w:t>8060</w:t>
      </w:r>
    </w:p>
    <w:p w:rsidR="00A12694" w:rsidRPr="007C5F7C" w:rsidRDefault="00A12694" w:rsidP="00A12694">
      <w:pPr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708"/>
        <w:jc w:val="both"/>
        <w:rPr>
          <w:rStyle w:val="margin"/>
          <w:sz w:val="24"/>
          <w:szCs w:val="24"/>
        </w:rPr>
      </w:pPr>
      <w:r w:rsidRPr="001D0FB6">
        <w:rPr>
          <w:sz w:val="24"/>
          <w:szCs w:val="24"/>
        </w:rPr>
        <w:t>В соответствии с Законом Приднестровской Молдавской Республики от 28 декабря 2001 года № 79-З-</w:t>
      </w:r>
      <w:r w:rsidRPr="001D0FB6">
        <w:rPr>
          <w:sz w:val="24"/>
          <w:szCs w:val="24"/>
          <w:lang w:val="en-US"/>
        </w:rPr>
        <w:t>III</w:t>
      </w:r>
      <w:r w:rsidRPr="001D0FB6">
        <w:rPr>
          <w:sz w:val="24"/>
          <w:szCs w:val="24"/>
        </w:rPr>
        <w:t xml:space="preserve"> «О минимальном размере оплаты труда в Приднестровской Молдавской Республике» (САЗ 01-53) </w:t>
      </w:r>
      <w:r w:rsidRPr="00B4047D">
        <w:rPr>
          <w:sz w:val="24"/>
          <w:szCs w:val="24"/>
        </w:rPr>
        <w:t>с изменениями и дополнениями, внесенными законами Приднестровской Молдавской Республики</w:t>
      </w:r>
      <w:r w:rsidRPr="00B4047D">
        <w:rPr>
          <w:i/>
          <w:sz w:val="24"/>
          <w:szCs w:val="24"/>
        </w:rPr>
        <w:t xml:space="preserve"> </w:t>
      </w:r>
      <w:r w:rsidRPr="00A12694">
        <w:rPr>
          <w:rStyle w:val="af2"/>
          <w:i w:val="0"/>
          <w:sz w:val="24"/>
          <w:szCs w:val="24"/>
        </w:rPr>
        <w:t>от 28 сентября 2002</w:t>
      </w:r>
      <w:r w:rsidR="00533D20">
        <w:rPr>
          <w:rStyle w:val="af2"/>
          <w:i w:val="0"/>
          <w:sz w:val="24"/>
          <w:szCs w:val="24"/>
        </w:rPr>
        <w:t xml:space="preserve"> года № 192-ЗИД-III (САЗ 02-39),</w:t>
      </w:r>
      <w:r w:rsidRPr="00A12694">
        <w:rPr>
          <w:rStyle w:val="af2"/>
          <w:i w:val="0"/>
          <w:sz w:val="24"/>
          <w:szCs w:val="24"/>
        </w:rPr>
        <w:t xml:space="preserve"> от 25 сентября 2004</w:t>
      </w:r>
      <w:r w:rsidR="00533D20">
        <w:rPr>
          <w:rStyle w:val="af2"/>
          <w:i w:val="0"/>
          <w:sz w:val="24"/>
          <w:szCs w:val="24"/>
        </w:rPr>
        <w:t xml:space="preserve"> года № 468-ЗИД-III (САЗ 04-39),</w:t>
      </w:r>
      <w:r w:rsidRPr="00A12694">
        <w:rPr>
          <w:rStyle w:val="af2"/>
          <w:i w:val="0"/>
          <w:sz w:val="24"/>
          <w:szCs w:val="24"/>
        </w:rPr>
        <w:t xml:space="preserve"> от 21 ноября 2005</w:t>
      </w:r>
      <w:r w:rsidR="00533D20">
        <w:rPr>
          <w:rStyle w:val="af2"/>
          <w:i w:val="0"/>
          <w:sz w:val="24"/>
          <w:szCs w:val="24"/>
        </w:rPr>
        <w:t xml:space="preserve"> года № 668-ЗИД-III (САЗ 05-48),</w:t>
      </w:r>
      <w:r w:rsidRPr="00A12694">
        <w:rPr>
          <w:rStyle w:val="af2"/>
          <w:i w:val="0"/>
          <w:sz w:val="24"/>
          <w:szCs w:val="24"/>
        </w:rPr>
        <w:t xml:space="preserve"> от 8 декабря 2005 года № 692-ЗИД-III (САЗ 05-50)</w:t>
      </w:r>
      <w:r w:rsidR="00533D20">
        <w:rPr>
          <w:rStyle w:val="af2"/>
          <w:i w:val="0"/>
          <w:sz w:val="24"/>
          <w:szCs w:val="24"/>
        </w:rPr>
        <w:t>,</w:t>
      </w:r>
      <w:r w:rsidRPr="00A12694">
        <w:rPr>
          <w:rStyle w:val="af2"/>
          <w:i w:val="0"/>
          <w:sz w:val="24"/>
          <w:szCs w:val="24"/>
        </w:rPr>
        <w:t xml:space="preserve"> от 28 ноября 2006 года № 124-ЗД-IV (САЗ 06-49)</w:t>
      </w:r>
      <w:r w:rsidR="00533D20">
        <w:rPr>
          <w:rStyle w:val="af2"/>
          <w:i w:val="0"/>
          <w:sz w:val="24"/>
          <w:szCs w:val="24"/>
        </w:rPr>
        <w:t>,</w:t>
      </w:r>
      <w:r w:rsidRPr="00A12694">
        <w:rPr>
          <w:rStyle w:val="af2"/>
          <w:i w:val="0"/>
          <w:sz w:val="24"/>
          <w:szCs w:val="24"/>
        </w:rPr>
        <w:t xml:space="preserve"> от 28 марта 2007 года № 195-ЗИД-IV (САЗ 07-14)</w:t>
      </w:r>
      <w:r w:rsidR="00533D20">
        <w:rPr>
          <w:rStyle w:val="af2"/>
          <w:i w:val="0"/>
          <w:sz w:val="24"/>
          <w:szCs w:val="24"/>
        </w:rPr>
        <w:t>,</w:t>
      </w:r>
      <w:r w:rsidRPr="00A12694">
        <w:rPr>
          <w:rStyle w:val="af2"/>
          <w:i w:val="0"/>
          <w:sz w:val="24"/>
          <w:szCs w:val="24"/>
        </w:rPr>
        <w:t xml:space="preserve"> от 29 июня 2007 года № 240-ЗИ-IV (САЗ 07-27)</w:t>
      </w:r>
      <w:r w:rsidR="00533D20">
        <w:rPr>
          <w:rStyle w:val="af2"/>
          <w:i w:val="0"/>
          <w:sz w:val="24"/>
          <w:szCs w:val="24"/>
        </w:rPr>
        <w:t>,</w:t>
      </w:r>
      <w:r w:rsidRPr="00A12694">
        <w:rPr>
          <w:rStyle w:val="af2"/>
          <w:i w:val="0"/>
          <w:sz w:val="24"/>
          <w:szCs w:val="24"/>
        </w:rPr>
        <w:t xml:space="preserve"> от 27 сентября 2007 года № 313-ЗИД-IV (САЗ 07-40)</w:t>
      </w:r>
      <w:r w:rsidR="00533D20">
        <w:rPr>
          <w:rStyle w:val="af2"/>
          <w:i w:val="0"/>
          <w:sz w:val="24"/>
          <w:szCs w:val="24"/>
        </w:rPr>
        <w:t>,</w:t>
      </w:r>
      <w:r w:rsidRPr="00A12694">
        <w:rPr>
          <w:rStyle w:val="af2"/>
          <w:i w:val="0"/>
          <w:sz w:val="24"/>
          <w:szCs w:val="24"/>
        </w:rPr>
        <w:t xml:space="preserve"> от 26 сентября 2008 года № 547-ЗД-IV (САЗ 08-38)</w:t>
      </w:r>
      <w:r w:rsidR="00533D20">
        <w:rPr>
          <w:rStyle w:val="af2"/>
          <w:i w:val="0"/>
          <w:sz w:val="24"/>
          <w:szCs w:val="24"/>
        </w:rPr>
        <w:t>,</w:t>
      </w:r>
      <w:r w:rsidRPr="00A12694">
        <w:rPr>
          <w:rStyle w:val="af2"/>
          <w:i w:val="0"/>
          <w:sz w:val="24"/>
          <w:szCs w:val="24"/>
        </w:rPr>
        <w:t xml:space="preserve"> от 23 апреля 2009 года № 735-ЗИД-</w:t>
      </w:r>
      <w:r w:rsidRPr="00A12694">
        <w:rPr>
          <w:rStyle w:val="af2"/>
          <w:i w:val="0"/>
          <w:sz w:val="24"/>
          <w:szCs w:val="24"/>
          <w:lang w:val="en-US"/>
        </w:rPr>
        <w:t>IV</w:t>
      </w:r>
      <w:r w:rsidRPr="00A12694">
        <w:rPr>
          <w:rStyle w:val="af2"/>
          <w:i w:val="0"/>
          <w:sz w:val="24"/>
          <w:szCs w:val="24"/>
        </w:rPr>
        <w:t xml:space="preserve"> (САЗ 09-17)</w:t>
      </w:r>
      <w:r w:rsidR="00533D20">
        <w:rPr>
          <w:rStyle w:val="af2"/>
          <w:i w:val="0"/>
          <w:sz w:val="24"/>
          <w:szCs w:val="24"/>
        </w:rPr>
        <w:t>,</w:t>
      </w:r>
      <w:r w:rsidRPr="00A12694">
        <w:rPr>
          <w:rStyle w:val="af2"/>
          <w:i w:val="0"/>
          <w:sz w:val="24"/>
          <w:szCs w:val="24"/>
        </w:rPr>
        <w:t xml:space="preserve"> от 7 октября 2010 года № 191-ЗИ-IV (САЗ 10-40)</w:t>
      </w:r>
      <w:r w:rsidR="00533D20">
        <w:rPr>
          <w:rStyle w:val="af2"/>
          <w:i w:val="0"/>
          <w:sz w:val="24"/>
          <w:szCs w:val="24"/>
        </w:rPr>
        <w:t>,</w:t>
      </w:r>
      <w:r w:rsidRPr="00A12694">
        <w:rPr>
          <w:rStyle w:val="af2"/>
          <w:i w:val="0"/>
          <w:sz w:val="24"/>
          <w:szCs w:val="24"/>
        </w:rPr>
        <w:t xml:space="preserve"> от 8 декабря 2010 года № 247-ЗИД-IV (САЗ 10-49)</w:t>
      </w:r>
      <w:r w:rsidR="00533D20">
        <w:rPr>
          <w:rStyle w:val="af2"/>
          <w:i w:val="0"/>
          <w:sz w:val="24"/>
          <w:szCs w:val="24"/>
        </w:rPr>
        <w:t>,</w:t>
      </w:r>
      <w:r w:rsidRPr="00A12694">
        <w:rPr>
          <w:rStyle w:val="af2"/>
          <w:i w:val="0"/>
          <w:sz w:val="24"/>
          <w:szCs w:val="24"/>
        </w:rPr>
        <w:t xml:space="preserve"> от 4 июля 2011 года № 91-ЗИ-V (САЗ 11-27)</w:t>
      </w:r>
      <w:r w:rsidR="00533D20">
        <w:rPr>
          <w:rStyle w:val="af2"/>
          <w:i w:val="0"/>
          <w:sz w:val="24"/>
          <w:szCs w:val="24"/>
        </w:rPr>
        <w:t>,</w:t>
      </w:r>
      <w:r w:rsidRPr="00A12694">
        <w:rPr>
          <w:rStyle w:val="af2"/>
          <w:i w:val="0"/>
          <w:sz w:val="24"/>
          <w:szCs w:val="24"/>
        </w:rPr>
        <w:t xml:space="preserve"> от 28 декабря 2011 года № 255-ЗД-V (САЗ 12-1)</w:t>
      </w:r>
      <w:r w:rsidR="00533D20">
        <w:rPr>
          <w:rStyle w:val="af2"/>
          <w:i w:val="0"/>
          <w:sz w:val="24"/>
          <w:szCs w:val="24"/>
        </w:rPr>
        <w:t>,</w:t>
      </w:r>
      <w:r w:rsidRPr="00A12694">
        <w:rPr>
          <w:rStyle w:val="af2"/>
          <w:i w:val="0"/>
          <w:sz w:val="24"/>
          <w:szCs w:val="24"/>
        </w:rPr>
        <w:t xml:space="preserve"> от 24 декабря 2012 года № 248-ЗИ-V</w:t>
      </w:r>
      <w:r w:rsidRPr="00A12694">
        <w:rPr>
          <w:rStyle w:val="apple-converted-space"/>
          <w:i/>
          <w:iCs/>
          <w:sz w:val="24"/>
          <w:szCs w:val="24"/>
        </w:rPr>
        <w:t> </w:t>
      </w:r>
      <w:r w:rsidRPr="00A12694">
        <w:rPr>
          <w:rStyle w:val="af2"/>
          <w:i w:val="0"/>
          <w:sz w:val="24"/>
          <w:szCs w:val="24"/>
        </w:rPr>
        <w:t>(САЗ 12-53)</w:t>
      </w:r>
      <w:r w:rsidR="00533D20">
        <w:rPr>
          <w:rStyle w:val="af2"/>
          <w:i w:val="0"/>
          <w:sz w:val="24"/>
          <w:szCs w:val="24"/>
        </w:rPr>
        <w:t>,</w:t>
      </w:r>
      <w:r w:rsidRPr="00A12694">
        <w:rPr>
          <w:rStyle w:val="af2"/>
          <w:i w:val="0"/>
          <w:sz w:val="24"/>
          <w:szCs w:val="24"/>
        </w:rPr>
        <w:t xml:space="preserve"> от 19 марта 2013 года № 65-ЗИ-V (САЗ 13-11)</w:t>
      </w:r>
      <w:r w:rsidR="00533D20">
        <w:rPr>
          <w:rStyle w:val="af2"/>
          <w:i w:val="0"/>
          <w:sz w:val="24"/>
          <w:szCs w:val="24"/>
        </w:rPr>
        <w:t>,</w:t>
      </w:r>
      <w:r w:rsidRPr="00A12694">
        <w:rPr>
          <w:rStyle w:val="af2"/>
          <w:i w:val="0"/>
          <w:sz w:val="24"/>
          <w:szCs w:val="24"/>
        </w:rPr>
        <w:t xml:space="preserve"> от 29 августа 2013 года №</w:t>
      </w:r>
      <w:r w:rsidRPr="00A12694">
        <w:rPr>
          <w:rStyle w:val="apple-converted-space"/>
          <w:i/>
          <w:iCs/>
          <w:sz w:val="24"/>
          <w:szCs w:val="24"/>
        </w:rPr>
        <w:t> </w:t>
      </w:r>
      <w:r w:rsidRPr="00A12694">
        <w:rPr>
          <w:rStyle w:val="af2"/>
          <w:i w:val="0"/>
          <w:sz w:val="24"/>
          <w:szCs w:val="24"/>
        </w:rPr>
        <w:t>184-ЗД-V (САЗ 13-34)</w:t>
      </w:r>
      <w:r w:rsidR="00533D20">
        <w:rPr>
          <w:rStyle w:val="af2"/>
          <w:i w:val="0"/>
          <w:sz w:val="24"/>
          <w:szCs w:val="24"/>
        </w:rPr>
        <w:t>,</w:t>
      </w:r>
      <w:r w:rsidRPr="00A12694">
        <w:rPr>
          <w:rStyle w:val="af2"/>
          <w:i w:val="0"/>
          <w:sz w:val="24"/>
          <w:szCs w:val="24"/>
        </w:rPr>
        <w:t xml:space="preserve"> от 30 декабря 2016 года №</w:t>
      </w:r>
      <w:r w:rsidRPr="0009587F">
        <w:rPr>
          <w:rStyle w:val="af2"/>
          <w:sz w:val="24"/>
          <w:szCs w:val="24"/>
        </w:rPr>
        <w:t xml:space="preserve"> </w:t>
      </w:r>
      <w:r w:rsidRPr="0009587F">
        <w:rPr>
          <w:color w:val="000000"/>
          <w:sz w:val="24"/>
          <w:szCs w:val="24"/>
          <w:shd w:val="clear" w:color="auto" w:fill="FFFFFF"/>
        </w:rPr>
        <w:t xml:space="preserve"> 319-ЗИ-VI (САЗ 17-1)</w:t>
      </w:r>
      <w:r w:rsidRPr="0009587F">
        <w:rPr>
          <w:rStyle w:val="margin"/>
          <w:color w:val="000000" w:themeColor="text1"/>
          <w:sz w:val="24"/>
          <w:szCs w:val="24"/>
        </w:rPr>
        <w:t>,</w:t>
      </w:r>
      <w:r w:rsidRPr="0009587F">
        <w:rPr>
          <w:color w:val="000000" w:themeColor="text1"/>
          <w:sz w:val="24"/>
          <w:szCs w:val="24"/>
        </w:rPr>
        <w:t xml:space="preserve"> от 24 июля 2017 года № 235-ЗИ-</w:t>
      </w:r>
      <w:r w:rsidRPr="0009587F">
        <w:rPr>
          <w:color w:val="000000" w:themeColor="text1"/>
          <w:sz w:val="24"/>
          <w:szCs w:val="24"/>
          <w:lang w:val="en-US"/>
        </w:rPr>
        <w:t>VI</w:t>
      </w:r>
      <w:r w:rsidRPr="0009587F">
        <w:rPr>
          <w:color w:val="000000" w:themeColor="text1"/>
          <w:sz w:val="24"/>
          <w:szCs w:val="24"/>
        </w:rPr>
        <w:t xml:space="preserve"> (САЗ 17-31), </w:t>
      </w:r>
      <w:r w:rsidRPr="0009587F">
        <w:rPr>
          <w:sz w:val="24"/>
          <w:szCs w:val="24"/>
        </w:rPr>
        <w:t xml:space="preserve">на основании Постановления Правительства   Приднестровской Молдавской Республики от </w:t>
      </w:r>
      <w:r w:rsidRPr="0009587F">
        <w:rPr>
          <w:rStyle w:val="text-small"/>
          <w:sz w:val="24"/>
          <w:szCs w:val="24"/>
        </w:rPr>
        <w:t>6 апреля 2017</w:t>
      </w:r>
      <w:r w:rsidRPr="0009587F">
        <w:rPr>
          <w:rStyle w:val="apple-converted-space"/>
          <w:sz w:val="24"/>
          <w:szCs w:val="24"/>
          <w:shd w:val="clear" w:color="auto" w:fill="FFFFFF"/>
        </w:rPr>
        <w:t xml:space="preserve"> года </w:t>
      </w:r>
      <w:r w:rsidRPr="0009587F">
        <w:rPr>
          <w:rStyle w:val="text-small"/>
          <w:sz w:val="24"/>
          <w:szCs w:val="24"/>
        </w:rPr>
        <w:t>№ 61</w:t>
      </w:r>
      <w:r w:rsidRPr="0009587F">
        <w:rPr>
          <w:rStyle w:val="apple-converted-space"/>
          <w:sz w:val="24"/>
          <w:szCs w:val="24"/>
          <w:shd w:val="clear" w:color="auto" w:fill="FFFFFF"/>
        </w:rPr>
        <w:t> </w:t>
      </w:r>
      <w:r w:rsidRPr="0009587F">
        <w:rPr>
          <w:sz w:val="24"/>
          <w:szCs w:val="24"/>
        </w:rPr>
        <w:t>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</w:t>
      </w:r>
      <w:r w:rsidRPr="0009587F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09587F">
        <w:rPr>
          <w:sz w:val="24"/>
          <w:szCs w:val="24"/>
          <w:shd w:val="clear" w:color="auto" w:fill="FFFFFF"/>
        </w:rPr>
        <w:t>(</w:t>
      </w:r>
      <w:r w:rsidRPr="0009587F">
        <w:rPr>
          <w:rStyle w:val="margin"/>
          <w:sz w:val="24"/>
          <w:szCs w:val="24"/>
        </w:rPr>
        <w:t>САЗ 17-15)</w:t>
      </w:r>
      <w:r w:rsidRPr="0009587F">
        <w:rPr>
          <w:sz w:val="24"/>
          <w:szCs w:val="24"/>
        </w:rPr>
        <w:t xml:space="preserve">, с изменениями,  внесенными постановлениями Правительства Приднестровской Молдавской Республики от </w:t>
      </w:r>
      <w:r w:rsidRPr="0009587F">
        <w:rPr>
          <w:rStyle w:val="text-small"/>
          <w:sz w:val="24"/>
          <w:szCs w:val="24"/>
        </w:rPr>
        <w:t xml:space="preserve">26 мая 2017 года </w:t>
      </w:r>
      <w:r w:rsidRPr="0009587F">
        <w:rPr>
          <w:sz w:val="24"/>
          <w:szCs w:val="24"/>
        </w:rPr>
        <w:t xml:space="preserve"> </w:t>
      </w:r>
      <w:r w:rsidRPr="0009587F">
        <w:rPr>
          <w:rStyle w:val="text-small"/>
          <w:sz w:val="24"/>
          <w:szCs w:val="24"/>
        </w:rPr>
        <w:t>№ 111</w:t>
      </w:r>
      <w:r w:rsidRPr="0009587F">
        <w:rPr>
          <w:sz w:val="24"/>
          <w:szCs w:val="24"/>
        </w:rPr>
        <w:t xml:space="preserve"> (</w:t>
      </w:r>
      <w:r w:rsidRPr="0009587F">
        <w:rPr>
          <w:rStyle w:val="margin"/>
          <w:sz w:val="24"/>
          <w:szCs w:val="24"/>
        </w:rPr>
        <w:t xml:space="preserve">САЗ 17-23), от </w:t>
      </w:r>
      <w:r w:rsidRPr="0009587F">
        <w:rPr>
          <w:rStyle w:val="text-small"/>
          <w:sz w:val="24"/>
          <w:szCs w:val="24"/>
        </w:rPr>
        <w:t>4 октября 2017 года</w:t>
      </w:r>
      <w:r w:rsidRPr="0009587F">
        <w:rPr>
          <w:sz w:val="24"/>
          <w:szCs w:val="24"/>
        </w:rPr>
        <w:t xml:space="preserve"> </w:t>
      </w:r>
      <w:r w:rsidRPr="0009587F">
        <w:rPr>
          <w:rStyle w:val="text-small"/>
          <w:sz w:val="24"/>
          <w:szCs w:val="24"/>
        </w:rPr>
        <w:t>№ 258</w:t>
      </w:r>
      <w:r w:rsidRPr="0009587F">
        <w:rPr>
          <w:sz w:val="24"/>
          <w:szCs w:val="24"/>
        </w:rPr>
        <w:t xml:space="preserve"> (</w:t>
      </w:r>
      <w:r w:rsidRPr="0009587F">
        <w:rPr>
          <w:rStyle w:val="margin"/>
          <w:sz w:val="24"/>
          <w:szCs w:val="24"/>
        </w:rPr>
        <w:t xml:space="preserve">САЗ 17-41), </w:t>
      </w:r>
    </w:p>
    <w:p w:rsidR="00A12694" w:rsidRPr="0009587F" w:rsidRDefault="00A12694" w:rsidP="00A1269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9587F">
        <w:rPr>
          <w:sz w:val="24"/>
          <w:szCs w:val="24"/>
        </w:rPr>
        <w:t>п р и к а з ы в а ю:</w:t>
      </w:r>
    </w:p>
    <w:p w:rsidR="00A12694" w:rsidRDefault="00A12694" w:rsidP="00A12694">
      <w:pPr>
        <w:ind w:firstLine="709"/>
        <w:jc w:val="both"/>
        <w:rPr>
          <w:sz w:val="24"/>
          <w:szCs w:val="24"/>
        </w:rPr>
      </w:pPr>
      <w:r w:rsidRPr="001D0FB6">
        <w:rPr>
          <w:sz w:val="24"/>
          <w:szCs w:val="24"/>
        </w:rPr>
        <w:t xml:space="preserve">1. Установить </w:t>
      </w:r>
      <w:r>
        <w:rPr>
          <w:sz w:val="24"/>
          <w:szCs w:val="24"/>
        </w:rPr>
        <w:t xml:space="preserve">месячный </w:t>
      </w:r>
      <w:r w:rsidRPr="001D0FB6">
        <w:rPr>
          <w:sz w:val="24"/>
          <w:szCs w:val="24"/>
        </w:rPr>
        <w:t xml:space="preserve">минимальный размер оплаты труда </w:t>
      </w:r>
      <w:r>
        <w:rPr>
          <w:sz w:val="24"/>
          <w:szCs w:val="24"/>
        </w:rPr>
        <w:t xml:space="preserve">в Приднестровской Молдавской Республике </w:t>
      </w:r>
      <w:r w:rsidRPr="001D0FB6">
        <w:rPr>
          <w:sz w:val="24"/>
          <w:szCs w:val="24"/>
        </w:rPr>
        <w:t xml:space="preserve">на </w:t>
      </w:r>
      <w:r w:rsidRPr="001D0FB6">
        <w:rPr>
          <w:sz w:val="24"/>
          <w:szCs w:val="24"/>
          <w:lang w:val="en-US"/>
        </w:rPr>
        <w:t>I</w:t>
      </w:r>
      <w:r w:rsidRPr="001D0FB6">
        <w:rPr>
          <w:sz w:val="24"/>
          <w:szCs w:val="24"/>
        </w:rPr>
        <w:t xml:space="preserve"> квартал 201</w:t>
      </w:r>
      <w:r>
        <w:rPr>
          <w:sz w:val="24"/>
          <w:szCs w:val="24"/>
        </w:rPr>
        <w:t>8</w:t>
      </w:r>
      <w:r w:rsidRPr="001D0FB6">
        <w:rPr>
          <w:sz w:val="24"/>
          <w:szCs w:val="24"/>
        </w:rPr>
        <w:t xml:space="preserve"> года </w:t>
      </w:r>
      <w:r>
        <w:rPr>
          <w:sz w:val="24"/>
          <w:szCs w:val="24"/>
        </w:rPr>
        <w:t>в соответствии с Таблицей Приложения № 1 к настоящему Приказу.</w:t>
      </w:r>
    </w:p>
    <w:p w:rsidR="00A12694" w:rsidRDefault="00A12694" w:rsidP="00A126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минимальный размер почасовой оплаты труда в Приднестровской Молдавской Республике на </w:t>
      </w:r>
      <w:r w:rsidRPr="001D0FB6">
        <w:rPr>
          <w:sz w:val="24"/>
          <w:szCs w:val="24"/>
          <w:lang w:val="en-US"/>
        </w:rPr>
        <w:t>I</w:t>
      </w:r>
      <w:r w:rsidRPr="001D0FB6">
        <w:rPr>
          <w:sz w:val="24"/>
          <w:szCs w:val="24"/>
        </w:rPr>
        <w:t xml:space="preserve"> квартал 201</w:t>
      </w:r>
      <w:r>
        <w:rPr>
          <w:sz w:val="24"/>
          <w:szCs w:val="24"/>
        </w:rPr>
        <w:t>8</w:t>
      </w:r>
      <w:r w:rsidRPr="001D0FB6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при пятидневной рабочей неделе в соответствии с Таблицами Приложения № 2 к настоящему Приказу.</w:t>
      </w:r>
    </w:p>
    <w:p w:rsidR="00A12694" w:rsidRDefault="00A12694" w:rsidP="00A126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D0FB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Утвердить минимальный размер почасовой оплаты труда в Приднестровской Молдавской Республике на </w:t>
      </w:r>
      <w:r w:rsidRPr="001D0FB6">
        <w:rPr>
          <w:sz w:val="24"/>
          <w:szCs w:val="24"/>
          <w:lang w:val="en-US"/>
        </w:rPr>
        <w:t>I</w:t>
      </w:r>
      <w:r w:rsidRPr="001D0FB6">
        <w:rPr>
          <w:sz w:val="24"/>
          <w:szCs w:val="24"/>
        </w:rPr>
        <w:t xml:space="preserve"> квартал 201</w:t>
      </w:r>
      <w:r>
        <w:rPr>
          <w:sz w:val="24"/>
          <w:szCs w:val="24"/>
        </w:rPr>
        <w:t>8</w:t>
      </w:r>
      <w:r w:rsidRPr="001D0FB6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при шестидневной рабочей неделе в соответствии с Таблицами Приложения № 3 к настоящему Приказу.</w:t>
      </w:r>
    </w:p>
    <w:p w:rsidR="00A12694" w:rsidRDefault="00A12694" w:rsidP="00A126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Работникам, которым в силу трудового договора установлен иной норматив рабочего времени, чем это установлено действующим законодательством Приднестровской Молдавской Республики о труде, работодатель обязан гарантировать установление заработной платы в час на уровне не ниже минимального размера почасовой оплаты труда, но не менее 50 процентов минимального размера оплаты труда в месяц, за исключением случаев, предусмотренных действующим законодательством Приднестровской Молдавской Республики. </w:t>
      </w:r>
    </w:p>
    <w:p w:rsidR="00A12694" w:rsidRDefault="00A12694" w:rsidP="00A126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Работодатели, виновные в нарушении законодательства о минимальном размере оплаты труда, несут административную ответственность в соответствии с действующим законодательством </w:t>
      </w:r>
      <w:r w:rsidRPr="001D0FB6">
        <w:rPr>
          <w:sz w:val="24"/>
          <w:szCs w:val="24"/>
        </w:rPr>
        <w:t>Приднестровской Молдавской Республики</w:t>
      </w:r>
      <w:r>
        <w:rPr>
          <w:sz w:val="24"/>
          <w:szCs w:val="24"/>
        </w:rPr>
        <w:t>.</w:t>
      </w:r>
    </w:p>
    <w:p w:rsidR="00A12694" w:rsidRPr="001D0FB6" w:rsidRDefault="00A12694" w:rsidP="00A126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1D0FB6">
        <w:rPr>
          <w:sz w:val="24"/>
          <w:szCs w:val="24"/>
        </w:rPr>
        <w:t>Направить настоящий Приказ в Министерство юстиции Приднестровской Молдавской Республики на государственную регистрацию.</w:t>
      </w:r>
    </w:p>
    <w:p w:rsidR="00A12694" w:rsidRPr="001D0FB6" w:rsidRDefault="00A12694" w:rsidP="00A126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Pr="001D0FB6">
        <w:rPr>
          <w:sz w:val="24"/>
          <w:szCs w:val="24"/>
        </w:rPr>
        <w:t xml:space="preserve">. Настоящий Приказ вступает в силу со дня, следующего за днем официального опубликования, и распространяет своё действие на правоотношения, возникшие с 1 </w:t>
      </w:r>
      <w:r>
        <w:rPr>
          <w:sz w:val="24"/>
          <w:szCs w:val="24"/>
        </w:rPr>
        <w:t xml:space="preserve">января  </w:t>
      </w:r>
      <w:r w:rsidRPr="001D0FB6">
        <w:rPr>
          <w:sz w:val="24"/>
          <w:szCs w:val="24"/>
        </w:rPr>
        <w:t>201</w:t>
      </w:r>
      <w:r w:rsidR="001F12CE">
        <w:rPr>
          <w:sz w:val="24"/>
          <w:szCs w:val="24"/>
        </w:rPr>
        <w:t>8</w:t>
      </w:r>
      <w:bookmarkStart w:id="0" w:name="_GoBack"/>
      <w:bookmarkEnd w:id="0"/>
      <w:r w:rsidRPr="001D0FB6">
        <w:rPr>
          <w:sz w:val="24"/>
          <w:szCs w:val="24"/>
        </w:rPr>
        <w:t xml:space="preserve"> года.</w:t>
      </w:r>
    </w:p>
    <w:p w:rsidR="00A12694" w:rsidRPr="001D0FB6" w:rsidRDefault="00A12694" w:rsidP="00A12694">
      <w:pPr>
        <w:rPr>
          <w:sz w:val="24"/>
          <w:szCs w:val="24"/>
        </w:rPr>
      </w:pPr>
    </w:p>
    <w:p w:rsidR="00A12694" w:rsidRPr="001D0FB6" w:rsidRDefault="00A12694" w:rsidP="00A12694">
      <w:pPr>
        <w:rPr>
          <w:sz w:val="24"/>
          <w:szCs w:val="24"/>
        </w:rPr>
      </w:pPr>
    </w:p>
    <w:p w:rsidR="00A12694" w:rsidRPr="00D848F9" w:rsidRDefault="00A12694" w:rsidP="00A12694">
      <w:pPr>
        <w:rPr>
          <w:sz w:val="24"/>
          <w:szCs w:val="24"/>
        </w:rPr>
      </w:pPr>
      <w:r>
        <w:rPr>
          <w:sz w:val="24"/>
          <w:szCs w:val="24"/>
        </w:rPr>
        <w:t>Министр</w:t>
      </w:r>
      <w:r>
        <w:rPr>
          <w:sz w:val="24"/>
          <w:szCs w:val="24"/>
        </w:rPr>
        <w:tab/>
      </w:r>
      <w:r w:rsidRPr="00D848F9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 Е.Н. Куличенко</w:t>
      </w:r>
      <w:r w:rsidRPr="00D848F9">
        <w:rPr>
          <w:sz w:val="24"/>
          <w:szCs w:val="24"/>
        </w:rPr>
        <w:t xml:space="preserve">                  </w:t>
      </w:r>
    </w:p>
    <w:p w:rsidR="00A12694" w:rsidRPr="001D0FB6" w:rsidRDefault="00A12694" w:rsidP="00A12694">
      <w:pPr>
        <w:ind w:firstLine="709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A12694" w:rsidRPr="001D0FB6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1D0FB6">
        <w:rPr>
          <w:sz w:val="24"/>
          <w:szCs w:val="24"/>
        </w:rPr>
        <w:t>риложение № 1</w:t>
      </w: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  <w:r w:rsidRPr="001D0FB6">
        <w:rPr>
          <w:sz w:val="24"/>
          <w:szCs w:val="24"/>
        </w:rPr>
        <w:t xml:space="preserve">к Приказу Министерства </w:t>
      </w:r>
      <w:r>
        <w:rPr>
          <w:sz w:val="24"/>
          <w:szCs w:val="24"/>
        </w:rPr>
        <w:t>по социальной</w:t>
      </w:r>
    </w:p>
    <w:p w:rsidR="00A12694" w:rsidRPr="001D0FB6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  <w:r>
        <w:rPr>
          <w:sz w:val="24"/>
          <w:szCs w:val="24"/>
        </w:rPr>
        <w:t>защите и труду</w:t>
      </w:r>
      <w:r w:rsidRPr="001D0FB6">
        <w:rPr>
          <w:sz w:val="24"/>
          <w:szCs w:val="24"/>
        </w:rPr>
        <w:t xml:space="preserve"> Приднестровской </w:t>
      </w:r>
    </w:p>
    <w:p w:rsidR="00A12694" w:rsidRPr="001D0FB6" w:rsidRDefault="00A12694" w:rsidP="00A12694">
      <w:pPr>
        <w:autoSpaceDE w:val="0"/>
        <w:autoSpaceDN w:val="0"/>
        <w:adjustRightInd w:val="0"/>
        <w:ind w:left="4956" w:firstLine="6"/>
        <w:jc w:val="both"/>
        <w:rPr>
          <w:sz w:val="24"/>
          <w:szCs w:val="24"/>
        </w:rPr>
      </w:pPr>
      <w:r w:rsidRPr="001D0FB6">
        <w:rPr>
          <w:sz w:val="24"/>
          <w:szCs w:val="24"/>
        </w:rPr>
        <w:t>Молдавской Республики</w:t>
      </w:r>
    </w:p>
    <w:p w:rsidR="00A12694" w:rsidRPr="001D0FB6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r w:rsidR="00533D20">
        <w:rPr>
          <w:sz w:val="24"/>
          <w:szCs w:val="24"/>
        </w:rPr>
        <w:t>14</w:t>
      </w:r>
      <w:r>
        <w:rPr>
          <w:sz w:val="24"/>
          <w:szCs w:val="24"/>
        </w:rPr>
        <w:t xml:space="preserve">» </w:t>
      </w:r>
      <w:r w:rsidR="00533D20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2017</w:t>
      </w:r>
      <w:r w:rsidRPr="001D0FB6">
        <w:rPr>
          <w:sz w:val="24"/>
          <w:szCs w:val="24"/>
        </w:rPr>
        <w:t xml:space="preserve"> г. № </w:t>
      </w:r>
      <w:r w:rsidR="00533D20">
        <w:rPr>
          <w:sz w:val="24"/>
          <w:szCs w:val="24"/>
        </w:rPr>
        <w:t>1485</w:t>
      </w:r>
    </w:p>
    <w:p w:rsidR="00A12694" w:rsidRDefault="00A12694" w:rsidP="00A1269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Default="00A12694" w:rsidP="00A1269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Default="00A12694" w:rsidP="00A1269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Default="00A12694" w:rsidP="00A1269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Default="00A12694" w:rsidP="00A12694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EC4DD0">
        <w:rPr>
          <w:rFonts w:ascii="Times New Roman" w:hAnsi="Times New Roman"/>
          <w:sz w:val="24"/>
          <w:szCs w:val="24"/>
        </w:rPr>
        <w:t xml:space="preserve">Минимальный размер оплаты труда </w:t>
      </w:r>
      <w:r>
        <w:rPr>
          <w:rFonts w:ascii="Times New Roman" w:hAnsi="Times New Roman"/>
          <w:sz w:val="24"/>
          <w:szCs w:val="24"/>
        </w:rPr>
        <w:t xml:space="preserve">в Приднестровской Молдавской Республике </w:t>
      </w:r>
    </w:p>
    <w:p w:rsidR="00A12694" w:rsidRPr="00EC4DD0" w:rsidRDefault="00A12694" w:rsidP="00A12694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EC4DD0">
        <w:rPr>
          <w:rFonts w:ascii="Times New Roman" w:hAnsi="Times New Roman"/>
          <w:sz w:val="24"/>
          <w:szCs w:val="24"/>
        </w:rPr>
        <w:t xml:space="preserve">на </w:t>
      </w:r>
      <w:r w:rsidRPr="00EC4DD0">
        <w:rPr>
          <w:rFonts w:ascii="Times New Roman" w:hAnsi="Times New Roman"/>
          <w:sz w:val="24"/>
          <w:szCs w:val="24"/>
          <w:lang w:val="en-US"/>
        </w:rPr>
        <w:t>I</w:t>
      </w:r>
      <w:r w:rsidRPr="00EC4DD0">
        <w:rPr>
          <w:rFonts w:ascii="Times New Roman" w:hAnsi="Times New Roman"/>
          <w:sz w:val="24"/>
          <w:szCs w:val="24"/>
        </w:rPr>
        <w:t xml:space="preserve"> квартал 201</w:t>
      </w:r>
      <w:r>
        <w:rPr>
          <w:rFonts w:ascii="Times New Roman" w:hAnsi="Times New Roman"/>
          <w:sz w:val="24"/>
          <w:szCs w:val="24"/>
        </w:rPr>
        <w:t>8</w:t>
      </w:r>
      <w:r w:rsidRPr="00EC4DD0">
        <w:rPr>
          <w:rFonts w:ascii="Times New Roman" w:hAnsi="Times New Roman"/>
          <w:sz w:val="24"/>
          <w:szCs w:val="24"/>
        </w:rPr>
        <w:t xml:space="preserve"> года</w:t>
      </w:r>
    </w:p>
    <w:p w:rsidR="00A12694" w:rsidRDefault="00A12694" w:rsidP="00A1269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Default="00A12694" w:rsidP="00A12694">
      <w:pPr>
        <w:pStyle w:val="af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руб.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506"/>
        <w:gridCol w:w="2279"/>
      </w:tblGrid>
      <w:tr w:rsidR="00A12694" w:rsidRPr="00350F74" w:rsidTr="00462FFB">
        <w:tc>
          <w:tcPr>
            <w:tcW w:w="4786" w:type="dxa"/>
            <w:gridSpan w:val="2"/>
          </w:tcPr>
          <w:p w:rsidR="00A12694" w:rsidRPr="00350F74" w:rsidRDefault="00A12694" w:rsidP="00462FFB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1,0*</w:t>
            </w:r>
          </w:p>
        </w:tc>
        <w:tc>
          <w:tcPr>
            <w:tcW w:w="4785" w:type="dxa"/>
            <w:gridSpan w:val="2"/>
          </w:tcPr>
          <w:p w:rsidR="00A12694" w:rsidRPr="00350F74" w:rsidRDefault="00A12694" w:rsidP="00462FFB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1,5**</w:t>
            </w:r>
          </w:p>
        </w:tc>
      </w:tr>
      <w:tr w:rsidR="00A12694" w:rsidRPr="004F6C10" w:rsidTr="00462FFB">
        <w:tc>
          <w:tcPr>
            <w:tcW w:w="2518" w:type="dxa"/>
          </w:tcPr>
          <w:p w:rsidR="00A12694" w:rsidRPr="004F6C10" w:rsidRDefault="00A12694" w:rsidP="00462FFB">
            <w:pPr>
              <w:tabs>
                <w:tab w:val="left" w:pos="4111"/>
              </w:tabs>
              <w:jc w:val="center"/>
              <w:rPr>
                <w:sz w:val="22"/>
                <w:szCs w:val="22"/>
              </w:rPr>
            </w:pPr>
            <w:r w:rsidRPr="004F6C10">
              <w:rPr>
                <w:sz w:val="22"/>
                <w:szCs w:val="22"/>
              </w:rPr>
              <w:t>Неквалифицированные работники</w:t>
            </w:r>
          </w:p>
        </w:tc>
        <w:tc>
          <w:tcPr>
            <w:tcW w:w="2268" w:type="dxa"/>
          </w:tcPr>
          <w:p w:rsidR="00A12694" w:rsidRPr="004F6C10" w:rsidRDefault="00A12694" w:rsidP="00462FFB">
            <w:pPr>
              <w:tabs>
                <w:tab w:val="left" w:pos="4111"/>
              </w:tabs>
              <w:jc w:val="center"/>
              <w:rPr>
                <w:sz w:val="22"/>
                <w:szCs w:val="22"/>
              </w:rPr>
            </w:pPr>
            <w:r w:rsidRPr="004F6C10">
              <w:rPr>
                <w:sz w:val="22"/>
                <w:szCs w:val="22"/>
              </w:rPr>
              <w:t>Квалифицированные работники</w:t>
            </w:r>
          </w:p>
        </w:tc>
        <w:tc>
          <w:tcPr>
            <w:tcW w:w="2506" w:type="dxa"/>
          </w:tcPr>
          <w:p w:rsidR="00A12694" w:rsidRPr="004F6C10" w:rsidRDefault="00A12694" w:rsidP="00462FFB">
            <w:pPr>
              <w:tabs>
                <w:tab w:val="left" w:pos="4111"/>
              </w:tabs>
              <w:jc w:val="center"/>
              <w:rPr>
                <w:sz w:val="22"/>
                <w:szCs w:val="22"/>
              </w:rPr>
            </w:pPr>
            <w:r w:rsidRPr="004F6C10">
              <w:rPr>
                <w:sz w:val="22"/>
                <w:szCs w:val="22"/>
              </w:rPr>
              <w:t>Неквалифицированные работники</w:t>
            </w:r>
          </w:p>
        </w:tc>
        <w:tc>
          <w:tcPr>
            <w:tcW w:w="2279" w:type="dxa"/>
          </w:tcPr>
          <w:p w:rsidR="00A12694" w:rsidRPr="004F6C10" w:rsidRDefault="00A12694" w:rsidP="00462FFB">
            <w:pPr>
              <w:tabs>
                <w:tab w:val="left" w:pos="4111"/>
              </w:tabs>
              <w:jc w:val="center"/>
              <w:rPr>
                <w:sz w:val="22"/>
                <w:szCs w:val="22"/>
              </w:rPr>
            </w:pPr>
            <w:r w:rsidRPr="004F6C10">
              <w:rPr>
                <w:sz w:val="22"/>
                <w:szCs w:val="22"/>
              </w:rPr>
              <w:t>Квалифицированные работники</w:t>
            </w:r>
          </w:p>
        </w:tc>
      </w:tr>
      <w:tr w:rsidR="00A12694" w:rsidRPr="00350F74" w:rsidTr="00462FFB">
        <w:tc>
          <w:tcPr>
            <w:tcW w:w="2518" w:type="dxa"/>
          </w:tcPr>
          <w:p w:rsidR="00A12694" w:rsidRPr="00350F74" w:rsidRDefault="00A12694" w:rsidP="00462FFB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350F74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92</w:t>
            </w:r>
          </w:p>
        </w:tc>
        <w:tc>
          <w:tcPr>
            <w:tcW w:w="2268" w:type="dxa"/>
          </w:tcPr>
          <w:p w:rsidR="00A12694" w:rsidRPr="00350F74" w:rsidRDefault="00A12694" w:rsidP="00462FFB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1641,2</w:t>
            </w:r>
          </w:p>
        </w:tc>
        <w:tc>
          <w:tcPr>
            <w:tcW w:w="2506" w:type="dxa"/>
          </w:tcPr>
          <w:p w:rsidR="00A12694" w:rsidRPr="00350F74" w:rsidRDefault="00A12694" w:rsidP="00462FFB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2238,0</w:t>
            </w:r>
          </w:p>
        </w:tc>
        <w:tc>
          <w:tcPr>
            <w:tcW w:w="2279" w:type="dxa"/>
          </w:tcPr>
          <w:p w:rsidR="00A12694" w:rsidRPr="00350F74" w:rsidRDefault="00A12694" w:rsidP="00462FFB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2461,8</w:t>
            </w:r>
          </w:p>
        </w:tc>
      </w:tr>
    </w:tbl>
    <w:p w:rsidR="00A12694" w:rsidRDefault="00A12694" w:rsidP="00A1269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Pr="008E750B" w:rsidRDefault="00A12694" w:rsidP="00A1269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Pr="00A12694" w:rsidRDefault="00A12694" w:rsidP="00A12694">
      <w:pPr>
        <w:pStyle w:val="aa"/>
        <w:ind w:firstLine="709"/>
        <w:jc w:val="both"/>
        <w:rPr>
          <w:rFonts w:ascii="Times New Roman" w:hAnsi="Times New Roman"/>
        </w:rPr>
      </w:pPr>
      <w:r w:rsidRPr="00A12694">
        <w:rPr>
          <w:rFonts w:ascii="Times New Roman" w:hAnsi="Times New Roman"/>
        </w:rPr>
        <w:t xml:space="preserve">* 1)  для работников организаций, заработная плата которых регулируется Законом Приднестровской Молдавской Республики «Об оплате труда работников бюджетной сферы и денежном довольствии военнослужащих и лиц, приравненных к ним по условиям выплат денежного довольствия», а также организаций, убытки которых образуются в результате заданных государством условий хозяйствования и покрываются за счет бюджетов различных уровней, и иных организаций, получающих трансферты за счет средств соответствующих бюджетов; </w:t>
      </w:r>
    </w:p>
    <w:p w:rsidR="00A12694" w:rsidRPr="00A12694" w:rsidRDefault="00A12694" w:rsidP="00A12694">
      <w:pPr>
        <w:pStyle w:val="aa"/>
        <w:ind w:firstLine="709"/>
        <w:jc w:val="both"/>
        <w:rPr>
          <w:rFonts w:ascii="Times New Roman" w:hAnsi="Times New Roman"/>
        </w:rPr>
      </w:pPr>
      <w:r w:rsidRPr="00A12694">
        <w:rPr>
          <w:rFonts w:ascii="Times New Roman" w:hAnsi="Times New Roman"/>
        </w:rPr>
        <w:t xml:space="preserve">2) для работников-инвалидов республиканских общественных организаций слепых и глухих, а также созданных ими хозяйственных обществ, в которых инвалиды составляют не менее 50 процентов среднесписочной численности работников; </w:t>
      </w:r>
    </w:p>
    <w:p w:rsidR="00A12694" w:rsidRPr="00A12694" w:rsidRDefault="00A12694" w:rsidP="00A12694">
      <w:pPr>
        <w:pStyle w:val="aa"/>
        <w:ind w:firstLine="709"/>
        <w:jc w:val="both"/>
        <w:rPr>
          <w:rFonts w:ascii="Times New Roman" w:hAnsi="Times New Roman"/>
        </w:rPr>
      </w:pPr>
      <w:r w:rsidRPr="00A12694">
        <w:rPr>
          <w:rFonts w:ascii="Times New Roman" w:hAnsi="Times New Roman"/>
        </w:rPr>
        <w:t>3) для работников организаций со средней численностью до 50 (пятидесяти) человек в месяце, за который начисляется заработная плата;</w:t>
      </w:r>
    </w:p>
    <w:p w:rsidR="00A12694" w:rsidRPr="00A12694" w:rsidRDefault="00A12694" w:rsidP="00A12694">
      <w:pPr>
        <w:ind w:firstLine="567"/>
        <w:jc w:val="both"/>
        <w:rPr>
          <w:sz w:val="24"/>
          <w:szCs w:val="24"/>
        </w:rPr>
      </w:pPr>
    </w:p>
    <w:p w:rsidR="00A12694" w:rsidRPr="00A12694" w:rsidRDefault="00A12694" w:rsidP="00A12694">
      <w:pPr>
        <w:pStyle w:val="aa"/>
        <w:ind w:firstLine="709"/>
        <w:jc w:val="both"/>
        <w:rPr>
          <w:rFonts w:ascii="Times New Roman" w:hAnsi="Times New Roman"/>
        </w:rPr>
      </w:pPr>
      <w:r w:rsidRPr="00A12694">
        <w:rPr>
          <w:rFonts w:ascii="Times New Roman" w:hAnsi="Times New Roman"/>
        </w:rPr>
        <w:t>** для работников других организаций.</w:t>
      </w:r>
    </w:p>
    <w:p w:rsidR="00A12694" w:rsidRPr="00A12694" w:rsidRDefault="00A12694" w:rsidP="00A12694">
      <w:pPr>
        <w:ind w:firstLine="567"/>
        <w:jc w:val="both"/>
        <w:rPr>
          <w:sz w:val="24"/>
          <w:szCs w:val="24"/>
        </w:rPr>
      </w:pPr>
    </w:p>
    <w:p w:rsidR="00A12694" w:rsidRDefault="00A12694" w:rsidP="00A1269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Default="00A12694" w:rsidP="00A1269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Default="00A12694" w:rsidP="00A1269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Default="00A12694" w:rsidP="00A1269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Default="00A12694" w:rsidP="00A1269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Default="00A12694" w:rsidP="00A1269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Default="00A12694" w:rsidP="00A1269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Default="00A12694" w:rsidP="00A1269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Default="00A12694" w:rsidP="00A1269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Default="00A12694" w:rsidP="00A1269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Default="00A12694" w:rsidP="00A1269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Default="00A12694" w:rsidP="00A1269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Default="00A12694" w:rsidP="00A1269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Default="00A12694" w:rsidP="00A1269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Default="00A12694" w:rsidP="00A1269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Default="00A12694" w:rsidP="00A1269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Default="00A12694" w:rsidP="00A1269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Default="00A12694" w:rsidP="00A1269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Default="00A12694" w:rsidP="00A1269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Default="00A12694" w:rsidP="00A1269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Default="00A12694" w:rsidP="00A1269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Default="00A12694" w:rsidP="00A1269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Default="00A12694" w:rsidP="00A1269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Default="00A12694" w:rsidP="00A1269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Default="00A12694" w:rsidP="00A1269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Pr="001D0FB6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  <w:r w:rsidRPr="001D0FB6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A12694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  <w:r w:rsidRPr="001D0FB6">
        <w:rPr>
          <w:sz w:val="24"/>
          <w:szCs w:val="24"/>
        </w:rPr>
        <w:t xml:space="preserve">к Приказу Министерства </w:t>
      </w:r>
      <w:r>
        <w:rPr>
          <w:sz w:val="24"/>
          <w:szCs w:val="24"/>
        </w:rPr>
        <w:t>по социальной</w:t>
      </w:r>
    </w:p>
    <w:p w:rsidR="00A12694" w:rsidRPr="001D0FB6" w:rsidRDefault="00A12694" w:rsidP="00A12694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  <w:r>
        <w:rPr>
          <w:sz w:val="24"/>
          <w:szCs w:val="24"/>
        </w:rPr>
        <w:t>защите и труду</w:t>
      </w:r>
      <w:r w:rsidRPr="001D0FB6">
        <w:rPr>
          <w:sz w:val="24"/>
          <w:szCs w:val="24"/>
        </w:rPr>
        <w:t xml:space="preserve"> Приднестровской </w:t>
      </w:r>
    </w:p>
    <w:p w:rsidR="00A12694" w:rsidRPr="001D0FB6" w:rsidRDefault="00A12694" w:rsidP="00A12694">
      <w:pPr>
        <w:autoSpaceDE w:val="0"/>
        <w:autoSpaceDN w:val="0"/>
        <w:adjustRightInd w:val="0"/>
        <w:ind w:left="4956" w:firstLine="6"/>
        <w:jc w:val="both"/>
        <w:rPr>
          <w:sz w:val="24"/>
          <w:szCs w:val="24"/>
        </w:rPr>
      </w:pPr>
      <w:r w:rsidRPr="001D0FB6">
        <w:rPr>
          <w:sz w:val="24"/>
          <w:szCs w:val="24"/>
        </w:rPr>
        <w:t>Молдавской Республики</w:t>
      </w:r>
    </w:p>
    <w:p w:rsidR="00533D20" w:rsidRPr="001D0FB6" w:rsidRDefault="00533D20" w:rsidP="00533D20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  <w:r>
        <w:rPr>
          <w:sz w:val="24"/>
          <w:szCs w:val="24"/>
        </w:rPr>
        <w:t>от «14» декабря 2017</w:t>
      </w:r>
      <w:r w:rsidRPr="001D0FB6">
        <w:rPr>
          <w:sz w:val="24"/>
          <w:szCs w:val="24"/>
        </w:rPr>
        <w:t xml:space="preserve"> г. № </w:t>
      </w:r>
      <w:r>
        <w:rPr>
          <w:sz w:val="24"/>
          <w:szCs w:val="24"/>
        </w:rPr>
        <w:t>1485</w:t>
      </w:r>
    </w:p>
    <w:p w:rsidR="00533D20" w:rsidRDefault="00533D20" w:rsidP="00533D20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Pr="001D0FB6" w:rsidRDefault="00A12694" w:rsidP="00A12694">
      <w:pPr>
        <w:autoSpaceDE w:val="0"/>
        <w:autoSpaceDN w:val="0"/>
        <w:adjustRightInd w:val="0"/>
        <w:ind w:firstLine="4536"/>
        <w:jc w:val="both"/>
        <w:rPr>
          <w:sz w:val="24"/>
          <w:szCs w:val="24"/>
        </w:rPr>
      </w:pPr>
    </w:p>
    <w:p w:rsidR="00A12694" w:rsidRPr="001D0FB6" w:rsidRDefault="00A12694" w:rsidP="00A1269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D0FB6">
        <w:rPr>
          <w:sz w:val="24"/>
          <w:szCs w:val="24"/>
        </w:rPr>
        <w:t xml:space="preserve">Минимальный размер почасовой оплаты труда на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квартал</w:t>
      </w:r>
      <w:r w:rsidRPr="001D0FB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1D0FB6">
        <w:rPr>
          <w:sz w:val="24"/>
          <w:szCs w:val="24"/>
        </w:rPr>
        <w:t xml:space="preserve"> года</w:t>
      </w:r>
    </w:p>
    <w:p w:rsidR="00A12694" w:rsidRPr="00A43413" w:rsidRDefault="00A12694" w:rsidP="00A12694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A43413">
        <w:rPr>
          <w:sz w:val="24"/>
          <w:szCs w:val="24"/>
        </w:rPr>
        <w:t>при пятидневной рабочей неделе</w:t>
      </w:r>
    </w:p>
    <w:p w:rsidR="00A12694" w:rsidRPr="001D0FB6" w:rsidRDefault="00A12694" w:rsidP="00A12694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A12694" w:rsidRPr="00A43413" w:rsidRDefault="00A12694" w:rsidP="00A12694">
      <w:pPr>
        <w:pStyle w:val="af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Январь</w:t>
      </w:r>
      <w:r w:rsidRPr="00A43413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A43413">
        <w:rPr>
          <w:sz w:val="24"/>
          <w:szCs w:val="24"/>
        </w:rPr>
        <w:t xml:space="preserve"> года (</w:t>
      </w:r>
      <w:r>
        <w:rPr>
          <w:sz w:val="24"/>
          <w:szCs w:val="24"/>
        </w:rPr>
        <w:t>20</w:t>
      </w:r>
      <w:r w:rsidRPr="00A43413">
        <w:rPr>
          <w:sz w:val="24"/>
          <w:szCs w:val="24"/>
        </w:rPr>
        <w:t xml:space="preserve"> рабочи</w:t>
      </w:r>
      <w:r>
        <w:rPr>
          <w:sz w:val="24"/>
          <w:szCs w:val="24"/>
        </w:rPr>
        <w:t>х</w:t>
      </w:r>
      <w:r w:rsidRPr="00A43413">
        <w:rPr>
          <w:sz w:val="24"/>
          <w:szCs w:val="24"/>
        </w:rPr>
        <w:t xml:space="preserve"> д</w:t>
      </w:r>
      <w:r>
        <w:rPr>
          <w:sz w:val="24"/>
          <w:szCs w:val="24"/>
        </w:rPr>
        <w:t>ней</w:t>
      </w:r>
      <w:r w:rsidRPr="00A43413">
        <w:rPr>
          <w:sz w:val="24"/>
          <w:szCs w:val="24"/>
        </w:rPr>
        <w:t>)</w:t>
      </w:r>
    </w:p>
    <w:p w:rsidR="00A12694" w:rsidRPr="00F07547" w:rsidRDefault="00A12694" w:rsidP="00A12694">
      <w:pPr>
        <w:rPr>
          <w:sz w:val="24"/>
          <w:szCs w:val="24"/>
        </w:rPr>
      </w:pP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560"/>
        <w:gridCol w:w="1701"/>
        <w:gridCol w:w="1469"/>
        <w:gridCol w:w="1507"/>
      </w:tblGrid>
      <w:tr w:rsidR="00A12694" w:rsidRPr="000D55C0" w:rsidTr="00462FFB">
        <w:tc>
          <w:tcPr>
            <w:tcW w:w="2127" w:type="dxa"/>
            <w:vMerge w:val="restart"/>
            <w:vAlign w:val="center"/>
          </w:tcPr>
          <w:p w:rsidR="00A12694" w:rsidRPr="000D55C0" w:rsidRDefault="00A12694" w:rsidP="00462F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Продолжительность рабочего времени</w:t>
            </w:r>
          </w:p>
          <w:p w:rsidR="00A12694" w:rsidRPr="000D55C0" w:rsidRDefault="00A12694" w:rsidP="00462FFB">
            <w:pPr>
              <w:ind w:left="-108"/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(часов в неделю)</w:t>
            </w:r>
          </w:p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12694" w:rsidRPr="000D55C0" w:rsidRDefault="00A12694" w:rsidP="00462FFB">
            <w:pPr>
              <w:ind w:right="-108"/>
              <w:jc w:val="center"/>
              <w:rPr>
                <w:sz w:val="24"/>
                <w:szCs w:val="24"/>
              </w:rPr>
            </w:pPr>
            <w:r w:rsidRPr="00182837">
              <w:rPr>
                <w:sz w:val="24"/>
                <w:szCs w:val="24"/>
              </w:rPr>
              <w:t xml:space="preserve">Плановое количество </w:t>
            </w:r>
            <w:r w:rsidRPr="007F4A9B">
              <w:rPr>
                <w:sz w:val="24"/>
                <w:szCs w:val="24"/>
              </w:rPr>
              <w:t>рабочих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0D55C0">
              <w:rPr>
                <w:sz w:val="24"/>
                <w:szCs w:val="24"/>
              </w:rPr>
              <w:t>часов</w:t>
            </w:r>
          </w:p>
        </w:tc>
        <w:tc>
          <w:tcPr>
            <w:tcW w:w="6237" w:type="dxa"/>
            <w:gridSpan w:val="4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Минимальный размер почасовой оплаты труда</w:t>
            </w:r>
            <w:r>
              <w:rPr>
                <w:sz w:val="24"/>
                <w:szCs w:val="24"/>
              </w:rPr>
              <w:t xml:space="preserve"> (руб.), </w:t>
            </w:r>
          </w:p>
        </w:tc>
      </w:tr>
      <w:tr w:rsidR="00A12694" w:rsidRPr="000D55C0" w:rsidTr="00462FFB">
        <w:tc>
          <w:tcPr>
            <w:tcW w:w="2127" w:type="dxa"/>
            <w:vMerge/>
          </w:tcPr>
          <w:p w:rsidR="00A12694" w:rsidRPr="000D55C0" w:rsidRDefault="00A12694" w:rsidP="00462FF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1,0</w:t>
            </w:r>
          </w:p>
        </w:tc>
        <w:tc>
          <w:tcPr>
            <w:tcW w:w="2976" w:type="dxa"/>
            <w:gridSpan w:val="2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1,5</w:t>
            </w:r>
          </w:p>
        </w:tc>
      </w:tr>
      <w:tr w:rsidR="00A12694" w:rsidRPr="000D55C0" w:rsidTr="00462FFB">
        <w:tc>
          <w:tcPr>
            <w:tcW w:w="2127" w:type="dxa"/>
            <w:vMerge/>
          </w:tcPr>
          <w:p w:rsidR="00A12694" w:rsidRPr="000D55C0" w:rsidRDefault="00A12694" w:rsidP="00462FF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701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46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507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</w:tr>
      <w:tr w:rsidR="00A12694" w:rsidRPr="000D55C0" w:rsidTr="00462FFB">
        <w:tc>
          <w:tcPr>
            <w:tcW w:w="2127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56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9,33</w:t>
            </w:r>
          </w:p>
        </w:tc>
        <w:tc>
          <w:tcPr>
            <w:tcW w:w="1701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10,26</w:t>
            </w:r>
          </w:p>
        </w:tc>
        <w:tc>
          <w:tcPr>
            <w:tcW w:w="146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13,99</w:t>
            </w:r>
          </w:p>
        </w:tc>
        <w:tc>
          <w:tcPr>
            <w:tcW w:w="1507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15,39</w:t>
            </w:r>
          </w:p>
        </w:tc>
      </w:tr>
      <w:tr w:rsidR="00A12694" w:rsidRPr="000D55C0" w:rsidTr="00462FFB">
        <w:tc>
          <w:tcPr>
            <w:tcW w:w="2127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56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9,56</w:t>
            </w:r>
          </w:p>
        </w:tc>
        <w:tc>
          <w:tcPr>
            <w:tcW w:w="1701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10,52</w:t>
            </w:r>
          </w:p>
        </w:tc>
        <w:tc>
          <w:tcPr>
            <w:tcW w:w="146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14,35</w:t>
            </w:r>
          </w:p>
        </w:tc>
        <w:tc>
          <w:tcPr>
            <w:tcW w:w="1507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15,78</w:t>
            </w:r>
          </w:p>
        </w:tc>
      </w:tr>
      <w:tr w:rsidR="00A12694" w:rsidRPr="000D55C0" w:rsidTr="00462FFB">
        <w:tc>
          <w:tcPr>
            <w:tcW w:w="2127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56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10,36</w:t>
            </w:r>
          </w:p>
        </w:tc>
        <w:tc>
          <w:tcPr>
            <w:tcW w:w="1701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11,40</w:t>
            </w:r>
          </w:p>
        </w:tc>
        <w:tc>
          <w:tcPr>
            <w:tcW w:w="146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15,54</w:t>
            </w:r>
          </w:p>
        </w:tc>
        <w:tc>
          <w:tcPr>
            <w:tcW w:w="1507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17,10</w:t>
            </w:r>
          </w:p>
        </w:tc>
      </w:tr>
      <w:tr w:rsidR="00A12694" w:rsidRPr="000D55C0" w:rsidTr="00462FFB">
        <w:tc>
          <w:tcPr>
            <w:tcW w:w="2127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56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10,66</w:t>
            </w:r>
          </w:p>
        </w:tc>
        <w:tc>
          <w:tcPr>
            <w:tcW w:w="1701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11,72</w:t>
            </w:r>
          </w:p>
        </w:tc>
        <w:tc>
          <w:tcPr>
            <w:tcW w:w="146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15,99</w:t>
            </w:r>
          </w:p>
        </w:tc>
        <w:tc>
          <w:tcPr>
            <w:tcW w:w="1507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17,58</w:t>
            </w:r>
          </w:p>
        </w:tc>
      </w:tr>
      <w:tr w:rsidR="00A12694" w:rsidRPr="000D55C0" w:rsidTr="00462FFB">
        <w:tc>
          <w:tcPr>
            <w:tcW w:w="2127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56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11,30</w:t>
            </w:r>
          </w:p>
        </w:tc>
        <w:tc>
          <w:tcPr>
            <w:tcW w:w="1701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12,43</w:t>
            </w:r>
          </w:p>
        </w:tc>
        <w:tc>
          <w:tcPr>
            <w:tcW w:w="146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16,95</w:t>
            </w:r>
          </w:p>
        </w:tc>
        <w:tc>
          <w:tcPr>
            <w:tcW w:w="1507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18,65</w:t>
            </w:r>
          </w:p>
        </w:tc>
      </w:tr>
      <w:tr w:rsidR="00A12694" w:rsidRPr="000D55C0" w:rsidTr="00462FFB">
        <w:tc>
          <w:tcPr>
            <w:tcW w:w="2127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6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12,43</w:t>
            </w:r>
          </w:p>
        </w:tc>
        <w:tc>
          <w:tcPr>
            <w:tcW w:w="1701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13,68</w:t>
            </w:r>
          </w:p>
        </w:tc>
        <w:tc>
          <w:tcPr>
            <w:tcW w:w="146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18,65</w:t>
            </w:r>
          </w:p>
        </w:tc>
        <w:tc>
          <w:tcPr>
            <w:tcW w:w="1507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20,52</w:t>
            </w:r>
          </w:p>
        </w:tc>
      </w:tr>
      <w:tr w:rsidR="00A12694" w:rsidRPr="000D55C0" w:rsidTr="00462FFB">
        <w:tc>
          <w:tcPr>
            <w:tcW w:w="2127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56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15,54</w:t>
            </w:r>
          </w:p>
        </w:tc>
        <w:tc>
          <w:tcPr>
            <w:tcW w:w="1701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17,10</w:t>
            </w:r>
          </w:p>
        </w:tc>
        <w:tc>
          <w:tcPr>
            <w:tcW w:w="146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23,31</w:t>
            </w:r>
          </w:p>
        </w:tc>
        <w:tc>
          <w:tcPr>
            <w:tcW w:w="1507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25,64</w:t>
            </w:r>
          </w:p>
        </w:tc>
      </w:tr>
      <w:tr w:rsidR="00A12694" w:rsidRPr="000D55C0" w:rsidTr="00462FFB">
        <w:tc>
          <w:tcPr>
            <w:tcW w:w="2127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18,65</w:t>
            </w:r>
          </w:p>
        </w:tc>
        <w:tc>
          <w:tcPr>
            <w:tcW w:w="1701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20,52</w:t>
            </w:r>
          </w:p>
        </w:tc>
        <w:tc>
          <w:tcPr>
            <w:tcW w:w="146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27,98</w:t>
            </w:r>
          </w:p>
        </w:tc>
        <w:tc>
          <w:tcPr>
            <w:tcW w:w="1507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30,77</w:t>
            </w:r>
          </w:p>
        </w:tc>
      </w:tr>
      <w:tr w:rsidR="00A12694" w:rsidRPr="000D55C0" w:rsidTr="00462FFB">
        <w:tc>
          <w:tcPr>
            <w:tcW w:w="2127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56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20,72</w:t>
            </w:r>
          </w:p>
        </w:tc>
        <w:tc>
          <w:tcPr>
            <w:tcW w:w="1701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22,79</w:t>
            </w:r>
          </w:p>
        </w:tc>
        <w:tc>
          <w:tcPr>
            <w:tcW w:w="146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31,08</w:t>
            </w:r>
          </w:p>
        </w:tc>
        <w:tc>
          <w:tcPr>
            <w:tcW w:w="1507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34,19</w:t>
            </w:r>
          </w:p>
        </w:tc>
      </w:tr>
    </w:tbl>
    <w:p w:rsidR="00A12694" w:rsidRPr="001D0FB6" w:rsidRDefault="00A12694" w:rsidP="00A12694">
      <w:pPr>
        <w:rPr>
          <w:sz w:val="24"/>
          <w:szCs w:val="24"/>
        </w:rPr>
      </w:pPr>
    </w:p>
    <w:p w:rsidR="00A12694" w:rsidRPr="00A43413" w:rsidRDefault="00A12694" w:rsidP="00A12694">
      <w:pPr>
        <w:pStyle w:val="af"/>
        <w:numPr>
          <w:ilvl w:val="0"/>
          <w:numId w:val="3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Февраль</w:t>
      </w:r>
      <w:r w:rsidRPr="00A43413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A43413">
        <w:rPr>
          <w:sz w:val="24"/>
          <w:szCs w:val="24"/>
        </w:rPr>
        <w:t xml:space="preserve"> года (</w:t>
      </w:r>
      <w:r>
        <w:rPr>
          <w:sz w:val="24"/>
          <w:szCs w:val="24"/>
        </w:rPr>
        <w:t>19</w:t>
      </w:r>
      <w:r w:rsidRPr="00A43413">
        <w:rPr>
          <w:sz w:val="24"/>
          <w:szCs w:val="24"/>
        </w:rPr>
        <w:t xml:space="preserve"> рабочих дн</w:t>
      </w:r>
      <w:r>
        <w:rPr>
          <w:sz w:val="24"/>
          <w:szCs w:val="24"/>
        </w:rPr>
        <w:t>ей</w:t>
      </w:r>
      <w:r w:rsidRPr="00A43413">
        <w:rPr>
          <w:sz w:val="24"/>
          <w:szCs w:val="24"/>
        </w:rPr>
        <w:t>)</w:t>
      </w: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590"/>
        <w:gridCol w:w="1529"/>
        <w:gridCol w:w="1559"/>
        <w:gridCol w:w="1559"/>
      </w:tblGrid>
      <w:tr w:rsidR="00A12694" w:rsidRPr="000D55C0" w:rsidTr="00462FFB">
        <w:tc>
          <w:tcPr>
            <w:tcW w:w="2127" w:type="dxa"/>
            <w:vMerge w:val="restart"/>
            <w:vAlign w:val="center"/>
          </w:tcPr>
          <w:p w:rsidR="00A12694" w:rsidRPr="000D55C0" w:rsidRDefault="00A12694" w:rsidP="00462F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Продолжительност</w:t>
            </w:r>
            <w:r>
              <w:rPr>
                <w:sz w:val="24"/>
                <w:szCs w:val="24"/>
              </w:rPr>
              <w:t>ь</w:t>
            </w:r>
            <w:r w:rsidRPr="000D55C0">
              <w:rPr>
                <w:sz w:val="24"/>
                <w:szCs w:val="24"/>
              </w:rPr>
              <w:t xml:space="preserve"> рабочего времени</w:t>
            </w:r>
          </w:p>
          <w:p w:rsidR="00A12694" w:rsidRPr="000D55C0" w:rsidRDefault="00A12694" w:rsidP="00462FFB">
            <w:pPr>
              <w:ind w:left="-108"/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(часов в неделю)</w:t>
            </w:r>
          </w:p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12694" w:rsidRPr="000D55C0" w:rsidRDefault="00A12694" w:rsidP="00462FFB">
            <w:pPr>
              <w:ind w:right="-108"/>
              <w:jc w:val="center"/>
              <w:rPr>
                <w:sz w:val="24"/>
                <w:szCs w:val="24"/>
              </w:rPr>
            </w:pPr>
            <w:r w:rsidRPr="00182837">
              <w:rPr>
                <w:sz w:val="24"/>
                <w:szCs w:val="24"/>
              </w:rPr>
              <w:t xml:space="preserve">Плановое количество </w:t>
            </w:r>
            <w:r w:rsidRPr="007F4A9B">
              <w:rPr>
                <w:sz w:val="24"/>
                <w:szCs w:val="24"/>
              </w:rPr>
              <w:t>рабочих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0D55C0">
              <w:rPr>
                <w:sz w:val="24"/>
                <w:szCs w:val="24"/>
              </w:rPr>
              <w:t>часов</w:t>
            </w:r>
          </w:p>
        </w:tc>
        <w:tc>
          <w:tcPr>
            <w:tcW w:w="6237" w:type="dxa"/>
            <w:gridSpan w:val="4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Минимальный размер почасовой оплаты труда</w:t>
            </w:r>
            <w:r>
              <w:rPr>
                <w:sz w:val="24"/>
                <w:szCs w:val="24"/>
              </w:rPr>
              <w:t xml:space="preserve"> (руб.)</w:t>
            </w:r>
            <w:r w:rsidRPr="000D55C0">
              <w:rPr>
                <w:sz w:val="24"/>
                <w:szCs w:val="24"/>
              </w:rPr>
              <w:t xml:space="preserve"> </w:t>
            </w:r>
          </w:p>
        </w:tc>
      </w:tr>
      <w:tr w:rsidR="00A12694" w:rsidRPr="000D55C0" w:rsidTr="00462FFB">
        <w:tc>
          <w:tcPr>
            <w:tcW w:w="2127" w:type="dxa"/>
            <w:vMerge/>
          </w:tcPr>
          <w:p w:rsidR="00A12694" w:rsidRPr="000D55C0" w:rsidRDefault="00A12694" w:rsidP="00462FF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12694" w:rsidRPr="000D55C0" w:rsidRDefault="00A12694" w:rsidP="00462FF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1,0</w:t>
            </w:r>
          </w:p>
        </w:tc>
        <w:tc>
          <w:tcPr>
            <w:tcW w:w="3118" w:type="dxa"/>
            <w:gridSpan w:val="2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1,5</w:t>
            </w:r>
          </w:p>
        </w:tc>
      </w:tr>
      <w:tr w:rsidR="00A12694" w:rsidRPr="000D55C0" w:rsidTr="00462FFB">
        <w:tc>
          <w:tcPr>
            <w:tcW w:w="2127" w:type="dxa"/>
            <w:vMerge/>
          </w:tcPr>
          <w:p w:rsidR="00A12694" w:rsidRPr="000D55C0" w:rsidRDefault="00A12694" w:rsidP="00462FF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12694" w:rsidRPr="000D55C0" w:rsidRDefault="00A12694" w:rsidP="00462FFB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559" w:type="dxa"/>
          </w:tcPr>
          <w:p w:rsidR="00A12694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</w:t>
            </w:r>
            <w:r>
              <w:rPr>
                <w:sz w:val="24"/>
                <w:szCs w:val="24"/>
              </w:rPr>
              <w:softHyphen/>
              <w:t xml:space="preserve">цированные </w:t>
            </w:r>
          </w:p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</w:tr>
      <w:tr w:rsidR="00A12694" w:rsidRPr="000D55C0" w:rsidTr="00462FFB">
        <w:tc>
          <w:tcPr>
            <w:tcW w:w="2127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9,88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10,87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14,82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16,30</w:t>
            </w:r>
          </w:p>
        </w:tc>
      </w:tr>
      <w:tr w:rsidR="00A12694" w:rsidRPr="000D55C0" w:rsidTr="00462FFB">
        <w:tc>
          <w:tcPr>
            <w:tcW w:w="2127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147,2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10,14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11,15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15,20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16,72</w:t>
            </w:r>
          </w:p>
        </w:tc>
      </w:tr>
      <w:tr w:rsidR="00A12694" w:rsidRPr="000D55C0" w:rsidTr="00462FFB">
        <w:tc>
          <w:tcPr>
            <w:tcW w:w="2127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135,8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10,99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12,09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16,48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18,13</w:t>
            </w:r>
          </w:p>
        </w:tc>
      </w:tr>
      <w:tr w:rsidR="00A12694" w:rsidRPr="000D55C0" w:rsidTr="00462FFB">
        <w:tc>
          <w:tcPr>
            <w:tcW w:w="2127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11,30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12,43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16,95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18,65</w:t>
            </w:r>
          </w:p>
        </w:tc>
      </w:tr>
      <w:tr w:rsidR="00A12694" w:rsidRPr="000D55C0" w:rsidTr="00462FFB">
        <w:tc>
          <w:tcPr>
            <w:tcW w:w="2127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124,4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11,99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13,19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17,99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19,79</w:t>
            </w:r>
          </w:p>
        </w:tc>
      </w:tr>
      <w:tr w:rsidR="00A12694" w:rsidRPr="000D55C0" w:rsidTr="00462FFB">
        <w:tc>
          <w:tcPr>
            <w:tcW w:w="2127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13,20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14,52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19,81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21,79</w:t>
            </w:r>
          </w:p>
        </w:tc>
      </w:tr>
      <w:tr w:rsidR="00A12694" w:rsidRPr="000D55C0" w:rsidTr="00462FFB">
        <w:tc>
          <w:tcPr>
            <w:tcW w:w="2127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16,54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18,20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24,81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27,29</w:t>
            </w:r>
          </w:p>
        </w:tc>
      </w:tr>
      <w:tr w:rsidR="00A12694" w:rsidRPr="000D55C0" w:rsidTr="00462FFB">
        <w:tc>
          <w:tcPr>
            <w:tcW w:w="2127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19,89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21,88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29,84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32,82</w:t>
            </w:r>
          </w:p>
        </w:tc>
      </w:tr>
      <w:tr w:rsidR="00A12694" w:rsidRPr="000D55C0" w:rsidTr="00462FFB">
        <w:tc>
          <w:tcPr>
            <w:tcW w:w="2127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22,14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24,35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33,20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36,53</w:t>
            </w:r>
          </w:p>
        </w:tc>
      </w:tr>
    </w:tbl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Pr="00A43413" w:rsidRDefault="00A12694" w:rsidP="00A12694">
      <w:pPr>
        <w:pStyle w:val="af"/>
        <w:numPr>
          <w:ilvl w:val="0"/>
          <w:numId w:val="3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Март 2018 года </w:t>
      </w:r>
      <w:r w:rsidRPr="00A43413">
        <w:rPr>
          <w:sz w:val="24"/>
          <w:szCs w:val="24"/>
        </w:rPr>
        <w:t>(</w:t>
      </w:r>
      <w:r>
        <w:rPr>
          <w:sz w:val="24"/>
          <w:szCs w:val="24"/>
        </w:rPr>
        <w:t>21</w:t>
      </w:r>
      <w:r w:rsidRPr="00A43413">
        <w:rPr>
          <w:sz w:val="24"/>
          <w:szCs w:val="24"/>
        </w:rPr>
        <w:t xml:space="preserve"> рабочи</w:t>
      </w:r>
      <w:r>
        <w:rPr>
          <w:sz w:val="24"/>
          <w:szCs w:val="24"/>
        </w:rPr>
        <w:t>й</w:t>
      </w:r>
      <w:r w:rsidRPr="00A43413">
        <w:rPr>
          <w:sz w:val="24"/>
          <w:szCs w:val="24"/>
        </w:rPr>
        <w:t xml:space="preserve"> д</w:t>
      </w:r>
      <w:r>
        <w:rPr>
          <w:sz w:val="24"/>
          <w:szCs w:val="24"/>
        </w:rPr>
        <w:t>ень</w:t>
      </w:r>
      <w:r w:rsidRPr="00A43413">
        <w:rPr>
          <w:sz w:val="24"/>
          <w:szCs w:val="24"/>
        </w:rPr>
        <w:t>)</w:t>
      </w:r>
    </w:p>
    <w:p w:rsidR="00A12694" w:rsidRPr="00182837" w:rsidRDefault="00A12694" w:rsidP="00A1269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4"/>
        <w:gridCol w:w="1248"/>
        <w:gridCol w:w="1590"/>
        <w:gridCol w:w="1529"/>
        <w:gridCol w:w="1559"/>
        <w:gridCol w:w="1559"/>
      </w:tblGrid>
      <w:tr w:rsidR="00A12694" w:rsidRPr="000D55C0" w:rsidTr="00462FFB">
        <w:tc>
          <w:tcPr>
            <w:tcW w:w="2154" w:type="dxa"/>
            <w:vMerge w:val="restart"/>
            <w:vAlign w:val="center"/>
          </w:tcPr>
          <w:p w:rsidR="00A12694" w:rsidRPr="000D55C0" w:rsidRDefault="00A12694" w:rsidP="00462FFB">
            <w:pPr>
              <w:ind w:left="-142"/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Продолжительность рабочего времени</w:t>
            </w:r>
          </w:p>
          <w:p w:rsidR="00A12694" w:rsidRPr="000D55C0" w:rsidRDefault="00A12694" w:rsidP="00462FFB">
            <w:pPr>
              <w:ind w:left="-142"/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(часов в неделю)</w:t>
            </w:r>
          </w:p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vAlign w:val="center"/>
          </w:tcPr>
          <w:p w:rsidR="00A12694" w:rsidRPr="000D55C0" w:rsidRDefault="00A12694" w:rsidP="00462FFB">
            <w:pPr>
              <w:ind w:left="-135" w:right="-108"/>
              <w:jc w:val="center"/>
              <w:rPr>
                <w:sz w:val="24"/>
                <w:szCs w:val="24"/>
              </w:rPr>
            </w:pPr>
            <w:r w:rsidRPr="00182837">
              <w:rPr>
                <w:sz w:val="24"/>
                <w:szCs w:val="24"/>
              </w:rPr>
              <w:t>Плановое количество</w:t>
            </w:r>
            <w:r>
              <w:rPr>
                <w:sz w:val="24"/>
                <w:szCs w:val="24"/>
              </w:rPr>
              <w:t xml:space="preserve"> рабочих</w:t>
            </w:r>
            <w:r w:rsidRPr="00182837">
              <w:rPr>
                <w:sz w:val="24"/>
                <w:szCs w:val="24"/>
              </w:rPr>
              <w:t xml:space="preserve"> </w:t>
            </w:r>
            <w:r w:rsidRPr="000D55C0">
              <w:rPr>
                <w:sz w:val="24"/>
                <w:szCs w:val="24"/>
              </w:rPr>
              <w:t>часов</w:t>
            </w:r>
          </w:p>
        </w:tc>
        <w:tc>
          <w:tcPr>
            <w:tcW w:w="6237" w:type="dxa"/>
            <w:gridSpan w:val="4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Минимальный размер почасовой оплаты труда</w:t>
            </w:r>
            <w:r>
              <w:rPr>
                <w:sz w:val="24"/>
                <w:szCs w:val="24"/>
              </w:rPr>
              <w:t xml:space="preserve"> (руб.)</w:t>
            </w:r>
            <w:r w:rsidRPr="000D55C0">
              <w:rPr>
                <w:sz w:val="24"/>
                <w:szCs w:val="24"/>
              </w:rPr>
              <w:t xml:space="preserve"> </w:t>
            </w:r>
          </w:p>
        </w:tc>
      </w:tr>
      <w:tr w:rsidR="00A12694" w:rsidRPr="000D55C0" w:rsidTr="00462FFB">
        <w:tc>
          <w:tcPr>
            <w:tcW w:w="2154" w:type="dxa"/>
            <w:vMerge/>
          </w:tcPr>
          <w:p w:rsidR="00A12694" w:rsidRPr="000D55C0" w:rsidRDefault="00A12694" w:rsidP="00462FFB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A12694" w:rsidRPr="000D55C0" w:rsidRDefault="00A12694" w:rsidP="00462FF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1,0</w:t>
            </w:r>
          </w:p>
        </w:tc>
        <w:tc>
          <w:tcPr>
            <w:tcW w:w="3118" w:type="dxa"/>
            <w:gridSpan w:val="2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1,5</w:t>
            </w:r>
          </w:p>
        </w:tc>
      </w:tr>
      <w:tr w:rsidR="00A12694" w:rsidRPr="000D55C0" w:rsidTr="00462FFB">
        <w:tc>
          <w:tcPr>
            <w:tcW w:w="2154" w:type="dxa"/>
            <w:vMerge/>
          </w:tcPr>
          <w:p w:rsidR="00A12694" w:rsidRPr="000D55C0" w:rsidRDefault="00A12694" w:rsidP="00462FFB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A12694" w:rsidRPr="000D55C0" w:rsidRDefault="00A12694" w:rsidP="00462FFB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</w:t>
            </w:r>
            <w:r>
              <w:rPr>
                <w:sz w:val="24"/>
                <w:szCs w:val="24"/>
              </w:rPr>
              <w:softHyphen/>
              <w:t>цированные работ</w:t>
            </w:r>
            <w:r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</w:tr>
      <w:tr w:rsidR="00A12694" w:rsidRPr="000D55C0" w:rsidTr="00462FFB">
        <w:tc>
          <w:tcPr>
            <w:tcW w:w="2154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40</w:t>
            </w:r>
          </w:p>
        </w:tc>
        <w:tc>
          <w:tcPr>
            <w:tcW w:w="1248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9,83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13,40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14,74</w:t>
            </w:r>
          </w:p>
        </w:tc>
      </w:tr>
      <w:tr w:rsidR="00A12694" w:rsidRPr="000D55C0" w:rsidTr="00462FFB">
        <w:tc>
          <w:tcPr>
            <w:tcW w:w="2154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39</w:t>
            </w:r>
          </w:p>
        </w:tc>
        <w:tc>
          <w:tcPr>
            <w:tcW w:w="1248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162,8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9,16</w:t>
            </w:r>
          </w:p>
        </w:tc>
        <w:tc>
          <w:tcPr>
            <w:tcW w:w="1529" w:type="dxa"/>
          </w:tcPr>
          <w:p w:rsidR="00A12694" w:rsidRPr="00A45097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10,08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13,75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15,12</w:t>
            </w:r>
          </w:p>
        </w:tc>
      </w:tr>
      <w:tr w:rsidR="00A12694" w:rsidRPr="000D55C0" w:rsidTr="00462FFB">
        <w:tc>
          <w:tcPr>
            <w:tcW w:w="2154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36</w:t>
            </w:r>
          </w:p>
        </w:tc>
        <w:tc>
          <w:tcPr>
            <w:tcW w:w="1248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150,2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9,93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10,93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14,90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16,39</w:t>
            </w:r>
          </w:p>
        </w:tc>
      </w:tr>
      <w:tr w:rsidR="00A12694" w:rsidRPr="000D55C0" w:rsidTr="00462FFB">
        <w:tc>
          <w:tcPr>
            <w:tcW w:w="2154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35</w:t>
            </w:r>
          </w:p>
        </w:tc>
        <w:tc>
          <w:tcPr>
            <w:tcW w:w="1248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10,22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11,24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15,33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</w:tr>
      <w:tr w:rsidR="00A12694" w:rsidRPr="000D55C0" w:rsidTr="00462FFB">
        <w:tc>
          <w:tcPr>
            <w:tcW w:w="2154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33</w:t>
            </w:r>
          </w:p>
        </w:tc>
        <w:tc>
          <w:tcPr>
            <w:tcW w:w="1248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137,6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10,84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11,93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16,26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17,89</w:t>
            </w:r>
          </w:p>
        </w:tc>
      </w:tr>
      <w:tr w:rsidR="00A12694" w:rsidRPr="000D55C0" w:rsidTr="00462FFB">
        <w:tc>
          <w:tcPr>
            <w:tcW w:w="2154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30</w:t>
            </w:r>
          </w:p>
        </w:tc>
        <w:tc>
          <w:tcPr>
            <w:tcW w:w="1248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11,94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13,13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17,90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19,69</w:t>
            </w:r>
          </w:p>
        </w:tc>
      </w:tr>
      <w:tr w:rsidR="00A12694" w:rsidRPr="000D55C0" w:rsidTr="00462FFB">
        <w:tc>
          <w:tcPr>
            <w:tcW w:w="2154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24</w:t>
            </w:r>
          </w:p>
        </w:tc>
        <w:tc>
          <w:tcPr>
            <w:tcW w:w="1248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14,95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16,44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22,42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24,67</w:t>
            </w:r>
          </w:p>
        </w:tc>
      </w:tr>
      <w:tr w:rsidR="00A12694" w:rsidRPr="000D55C0" w:rsidTr="00462FFB">
        <w:tc>
          <w:tcPr>
            <w:tcW w:w="2154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20</w:t>
            </w:r>
          </w:p>
        </w:tc>
        <w:tc>
          <w:tcPr>
            <w:tcW w:w="1248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17,98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19,77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26,96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29,66</w:t>
            </w:r>
          </w:p>
        </w:tc>
      </w:tr>
      <w:tr w:rsidR="00A12694" w:rsidRPr="000D55C0" w:rsidTr="00462FFB">
        <w:tc>
          <w:tcPr>
            <w:tcW w:w="2154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18</w:t>
            </w:r>
          </w:p>
        </w:tc>
        <w:tc>
          <w:tcPr>
            <w:tcW w:w="1248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74,6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529" w:type="dxa"/>
          </w:tcPr>
          <w:p w:rsidR="00A12694" w:rsidRPr="00A45097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33,00</w:t>
            </w:r>
          </w:p>
        </w:tc>
      </w:tr>
    </w:tbl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Pr="001D0FB6" w:rsidRDefault="00A12694" w:rsidP="00533D20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1D0FB6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3</w:t>
      </w:r>
    </w:p>
    <w:p w:rsidR="00A12694" w:rsidRPr="001D0FB6" w:rsidRDefault="00A12694" w:rsidP="00533D20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1D0FB6">
        <w:rPr>
          <w:sz w:val="24"/>
          <w:szCs w:val="24"/>
        </w:rPr>
        <w:t xml:space="preserve">к Приказу Министерства </w:t>
      </w:r>
      <w:r>
        <w:rPr>
          <w:sz w:val="24"/>
          <w:szCs w:val="24"/>
        </w:rPr>
        <w:t xml:space="preserve">по социальной защите и труду </w:t>
      </w:r>
      <w:r w:rsidRPr="001D0FB6">
        <w:rPr>
          <w:sz w:val="24"/>
          <w:szCs w:val="24"/>
        </w:rPr>
        <w:t xml:space="preserve">Приднестровской </w:t>
      </w:r>
    </w:p>
    <w:p w:rsidR="00A12694" w:rsidRPr="001D0FB6" w:rsidRDefault="00A12694" w:rsidP="00533D20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1D0FB6">
        <w:rPr>
          <w:sz w:val="24"/>
          <w:szCs w:val="24"/>
        </w:rPr>
        <w:t>Молдавской Республики</w:t>
      </w:r>
    </w:p>
    <w:p w:rsidR="00533D20" w:rsidRPr="001D0FB6" w:rsidRDefault="00533D20" w:rsidP="00533D20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от «14» декабря 2017</w:t>
      </w:r>
      <w:r w:rsidRPr="001D0FB6">
        <w:rPr>
          <w:sz w:val="24"/>
          <w:szCs w:val="24"/>
        </w:rPr>
        <w:t xml:space="preserve"> г. № </w:t>
      </w:r>
      <w:r>
        <w:rPr>
          <w:sz w:val="24"/>
          <w:szCs w:val="24"/>
        </w:rPr>
        <w:t>1485</w:t>
      </w:r>
    </w:p>
    <w:p w:rsidR="00533D20" w:rsidRDefault="00533D20" w:rsidP="00533D20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2694" w:rsidRPr="001D0FB6" w:rsidRDefault="00A12694" w:rsidP="00A126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D0FB6">
        <w:rPr>
          <w:sz w:val="24"/>
          <w:szCs w:val="24"/>
        </w:rPr>
        <w:t xml:space="preserve">Минимальный размер почасовой оплаты труда на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квартал</w:t>
      </w:r>
      <w:r w:rsidRPr="001D0FB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1D0FB6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</w:p>
    <w:p w:rsidR="00A12694" w:rsidRPr="00A43413" w:rsidRDefault="00A12694" w:rsidP="00A1269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43413">
        <w:rPr>
          <w:sz w:val="24"/>
          <w:szCs w:val="24"/>
        </w:rPr>
        <w:t>при шестидневной рабочей недел</w:t>
      </w:r>
      <w:r>
        <w:rPr>
          <w:sz w:val="24"/>
          <w:szCs w:val="24"/>
        </w:rPr>
        <w:t>е</w:t>
      </w:r>
    </w:p>
    <w:p w:rsidR="00A12694" w:rsidRDefault="00A12694" w:rsidP="00A1269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12694" w:rsidRDefault="00A12694" w:rsidP="00A12694">
      <w:pPr>
        <w:pStyle w:val="af"/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Январь </w:t>
      </w:r>
      <w:r w:rsidRPr="00A43413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A43413">
        <w:rPr>
          <w:sz w:val="24"/>
          <w:szCs w:val="24"/>
        </w:rPr>
        <w:t xml:space="preserve"> года (2</w:t>
      </w:r>
      <w:r>
        <w:rPr>
          <w:sz w:val="24"/>
          <w:szCs w:val="24"/>
        </w:rPr>
        <w:t>4</w:t>
      </w:r>
      <w:r w:rsidRPr="00A43413">
        <w:rPr>
          <w:sz w:val="24"/>
          <w:szCs w:val="24"/>
        </w:rPr>
        <w:t xml:space="preserve"> рабочих дн</w:t>
      </w:r>
      <w:r>
        <w:rPr>
          <w:sz w:val="24"/>
          <w:szCs w:val="24"/>
        </w:rPr>
        <w:t>я</w:t>
      </w:r>
      <w:r w:rsidRPr="00A43413">
        <w:rPr>
          <w:sz w:val="24"/>
          <w:szCs w:val="24"/>
        </w:rPr>
        <w:t>)</w:t>
      </w:r>
    </w:p>
    <w:p w:rsidR="00A12694" w:rsidRPr="00A43413" w:rsidRDefault="00A12694" w:rsidP="00A12694">
      <w:pPr>
        <w:pStyle w:val="af"/>
        <w:rPr>
          <w:sz w:val="24"/>
          <w:szCs w:val="24"/>
        </w:rPr>
      </w:pP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590"/>
        <w:gridCol w:w="1529"/>
        <w:gridCol w:w="1559"/>
        <w:gridCol w:w="1559"/>
      </w:tblGrid>
      <w:tr w:rsidR="00A12694" w:rsidRPr="000D55C0" w:rsidTr="00462FFB">
        <w:tc>
          <w:tcPr>
            <w:tcW w:w="2127" w:type="dxa"/>
            <w:vMerge w:val="restart"/>
            <w:vAlign w:val="center"/>
          </w:tcPr>
          <w:p w:rsidR="00A12694" w:rsidRPr="000D55C0" w:rsidRDefault="00A12694" w:rsidP="00462F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Продолжительност</w:t>
            </w:r>
            <w:r>
              <w:rPr>
                <w:sz w:val="24"/>
                <w:szCs w:val="24"/>
              </w:rPr>
              <w:t>ь</w:t>
            </w:r>
            <w:r w:rsidRPr="000D55C0">
              <w:rPr>
                <w:sz w:val="24"/>
                <w:szCs w:val="24"/>
              </w:rPr>
              <w:t xml:space="preserve"> рабочего времени</w:t>
            </w:r>
          </w:p>
          <w:p w:rsidR="00A12694" w:rsidRPr="000D55C0" w:rsidRDefault="00A12694" w:rsidP="00462FFB">
            <w:pPr>
              <w:ind w:left="-108"/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(часов в неделю)</w:t>
            </w:r>
          </w:p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12694" w:rsidRPr="000D55C0" w:rsidRDefault="00A12694" w:rsidP="00462FFB">
            <w:pPr>
              <w:ind w:right="-108"/>
              <w:jc w:val="center"/>
              <w:rPr>
                <w:sz w:val="24"/>
                <w:szCs w:val="24"/>
              </w:rPr>
            </w:pPr>
            <w:r w:rsidRPr="00182837">
              <w:rPr>
                <w:sz w:val="24"/>
                <w:szCs w:val="24"/>
              </w:rPr>
              <w:t xml:space="preserve">Плановое количество </w:t>
            </w:r>
            <w:r w:rsidRPr="007F4A9B">
              <w:rPr>
                <w:sz w:val="24"/>
                <w:szCs w:val="24"/>
              </w:rPr>
              <w:t>рабочих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0D55C0">
              <w:rPr>
                <w:sz w:val="24"/>
                <w:szCs w:val="24"/>
              </w:rPr>
              <w:t>часов</w:t>
            </w:r>
          </w:p>
        </w:tc>
        <w:tc>
          <w:tcPr>
            <w:tcW w:w="6237" w:type="dxa"/>
            <w:gridSpan w:val="4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Минимальный размер почасовой оплаты труда</w:t>
            </w:r>
            <w:r>
              <w:rPr>
                <w:sz w:val="24"/>
                <w:szCs w:val="24"/>
              </w:rPr>
              <w:t xml:space="preserve"> (руб.)</w:t>
            </w:r>
            <w:r w:rsidRPr="000D55C0">
              <w:rPr>
                <w:sz w:val="24"/>
                <w:szCs w:val="24"/>
              </w:rPr>
              <w:t xml:space="preserve"> </w:t>
            </w:r>
          </w:p>
        </w:tc>
      </w:tr>
      <w:tr w:rsidR="00A12694" w:rsidRPr="000D55C0" w:rsidTr="00462FFB">
        <w:tc>
          <w:tcPr>
            <w:tcW w:w="2127" w:type="dxa"/>
            <w:vMerge/>
          </w:tcPr>
          <w:p w:rsidR="00A12694" w:rsidRPr="000D55C0" w:rsidRDefault="00A12694" w:rsidP="00462FF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12694" w:rsidRPr="000D55C0" w:rsidRDefault="00A12694" w:rsidP="00462FF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1,0</w:t>
            </w:r>
          </w:p>
        </w:tc>
        <w:tc>
          <w:tcPr>
            <w:tcW w:w="3118" w:type="dxa"/>
            <w:gridSpan w:val="2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1,5</w:t>
            </w:r>
          </w:p>
        </w:tc>
      </w:tr>
      <w:tr w:rsidR="00A12694" w:rsidRPr="000D55C0" w:rsidTr="00462FFB">
        <w:tc>
          <w:tcPr>
            <w:tcW w:w="2127" w:type="dxa"/>
            <w:vMerge/>
          </w:tcPr>
          <w:p w:rsidR="00A12694" w:rsidRPr="000D55C0" w:rsidRDefault="00A12694" w:rsidP="00462FF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12694" w:rsidRPr="000D55C0" w:rsidRDefault="00A12694" w:rsidP="00462FFB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559" w:type="dxa"/>
          </w:tcPr>
          <w:p w:rsidR="00A12694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</w:t>
            </w:r>
            <w:r>
              <w:rPr>
                <w:sz w:val="24"/>
                <w:szCs w:val="24"/>
              </w:rPr>
              <w:softHyphen/>
              <w:t xml:space="preserve">цированные </w:t>
            </w:r>
          </w:p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</w:tr>
      <w:tr w:rsidR="00A12694" w:rsidRPr="000D55C0" w:rsidTr="00462FFB">
        <w:tc>
          <w:tcPr>
            <w:tcW w:w="2127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9,33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10,26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13,99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15,39</w:t>
            </w:r>
          </w:p>
        </w:tc>
      </w:tr>
      <w:tr w:rsidR="00A12694" w:rsidRPr="000D55C0" w:rsidTr="00462FFB">
        <w:tc>
          <w:tcPr>
            <w:tcW w:w="2127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9,56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10,52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14,35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15,78</w:t>
            </w:r>
          </w:p>
        </w:tc>
      </w:tr>
      <w:tr w:rsidR="00A12694" w:rsidRPr="000D55C0" w:rsidTr="00462FFB">
        <w:tc>
          <w:tcPr>
            <w:tcW w:w="2127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10,36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11,40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15,54</w:t>
            </w:r>
          </w:p>
        </w:tc>
        <w:tc>
          <w:tcPr>
            <w:tcW w:w="1559" w:type="dxa"/>
          </w:tcPr>
          <w:p w:rsidR="00A12694" w:rsidRPr="00F2470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17,10</w:t>
            </w:r>
          </w:p>
        </w:tc>
      </w:tr>
      <w:tr w:rsidR="00A12694" w:rsidRPr="000D55C0" w:rsidTr="00462FFB">
        <w:tc>
          <w:tcPr>
            <w:tcW w:w="2127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10,66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11,72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15,99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17,58</w:t>
            </w:r>
          </w:p>
        </w:tc>
      </w:tr>
      <w:tr w:rsidR="00A12694" w:rsidRPr="000D55C0" w:rsidTr="00462FFB">
        <w:tc>
          <w:tcPr>
            <w:tcW w:w="2127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11,30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12,43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16,95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18,65</w:t>
            </w:r>
          </w:p>
        </w:tc>
      </w:tr>
      <w:tr w:rsidR="00A12694" w:rsidRPr="000D55C0" w:rsidTr="00462FFB">
        <w:tc>
          <w:tcPr>
            <w:tcW w:w="2127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12,43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13,68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18,65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20,52</w:t>
            </w:r>
          </w:p>
        </w:tc>
      </w:tr>
      <w:tr w:rsidR="00A12694" w:rsidRPr="000D55C0" w:rsidTr="00462FFB">
        <w:tc>
          <w:tcPr>
            <w:tcW w:w="2127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15,54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17,10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23,31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25,64</w:t>
            </w:r>
          </w:p>
        </w:tc>
      </w:tr>
      <w:tr w:rsidR="00A12694" w:rsidRPr="000D55C0" w:rsidTr="00462FFB">
        <w:tc>
          <w:tcPr>
            <w:tcW w:w="2127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18,84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20,72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28,26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31,08</w:t>
            </w:r>
          </w:p>
        </w:tc>
      </w:tr>
      <w:tr w:rsidR="00A12694" w:rsidRPr="000D55C0" w:rsidTr="00462FFB">
        <w:tc>
          <w:tcPr>
            <w:tcW w:w="2127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20,72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22,79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31,08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34,19</w:t>
            </w:r>
          </w:p>
        </w:tc>
      </w:tr>
    </w:tbl>
    <w:p w:rsidR="00A12694" w:rsidRPr="001D0FB6" w:rsidRDefault="00A12694" w:rsidP="00A12694">
      <w:pPr>
        <w:rPr>
          <w:sz w:val="24"/>
          <w:szCs w:val="24"/>
        </w:rPr>
      </w:pPr>
    </w:p>
    <w:p w:rsidR="00A12694" w:rsidRPr="00A43413" w:rsidRDefault="00A12694" w:rsidP="00A12694">
      <w:pPr>
        <w:pStyle w:val="af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Февраль </w:t>
      </w:r>
      <w:r w:rsidRPr="00A43413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A43413">
        <w:rPr>
          <w:sz w:val="24"/>
          <w:szCs w:val="24"/>
        </w:rPr>
        <w:t xml:space="preserve"> года (</w:t>
      </w:r>
      <w:r>
        <w:rPr>
          <w:sz w:val="24"/>
          <w:szCs w:val="24"/>
        </w:rPr>
        <w:t>23</w:t>
      </w:r>
      <w:r w:rsidRPr="00A43413">
        <w:rPr>
          <w:sz w:val="24"/>
          <w:szCs w:val="24"/>
        </w:rPr>
        <w:t xml:space="preserve"> рабочих дн</w:t>
      </w:r>
      <w:r>
        <w:rPr>
          <w:sz w:val="24"/>
          <w:szCs w:val="24"/>
        </w:rPr>
        <w:t>я</w:t>
      </w:r>
      <w:r w:rsidRPr="00A43413">
        <w:rPr>
          <w:sz w:val="24"/>
          <w:szCs w:val="24"/>
        </w:rPr>
        <w:t>)</w:t>
      </w:r>
    </w:p>
    <w:p w:rsidR="00A12694" w:rsidRPr="00A43413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590"/>
        <w:gridCol w:w="1529"/>
        <w:gridCol w:w="1559"/>
        <w:gridCol w:w="1559"/>
      </w:tblGrid>
      <w:tr w:rsidR="00A12694" w:rsidRPr="000D55C0" w:rsidTr="00462FFB">
        <w:tc>
          <w:tcPr>
            <w:tcW w:w="2127" w:type="dxa"/>
            <w:vMerge w:val="restart"/>
            <w:vAlign w:val="center"/>
          </w:tcPr>
          <w:p w:rsidR="00A12694" w:rsidRPr="000D55C0" w:rsidRDefault="00A12694" w:rsidP="00462F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Продолжительност</w:t>
            </w:r>
            <w:r>
              <w:rPr>
                <w:sz w:val="24"/>
                <w:szCs w:val="24"/>
              </w:rPr>
              <w:t>ь</w:t>
            </w:r>
            <w:r w:rsidRPr="000D55C0">
              <w:rPr>
                <w:sz w:val="24"/>
                <w:szCs w:val="24"/>
              </w:rPr>
              <w:t xml:space="preserve"> рабочего времени</w:t>
            </w:r>
          </w:p>
          <w:p w:rsidR="00A12694" w:rsidRPr="000D55C0" w:rsidRDefault="00A12694" w:rsidP="00462FFB">
            <w:pPr>
              <w:ind w:left="-108"/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(часов в неделю)</w:t>
            </w:r>
          </w:p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12694" w:rsidRPr="000D55C0" w:rsidRDefault="00A12694" w:rsidP="00462FFB">
            <w:pPr>
              <w:ind w:right="-108"/>
              <w:jc w:val="center"/>
              <w:rPr>
                <w:sz w:val="24"/>
                <w:szCs w:val="24"/>
              </w:rPr>
            </w:pPr>
            <w:r w:rsidRPr="00182837">
              <w:rPr>
                <w:sz w:val="24"/>
                <w:szCs w:val="24"/>
              </w:rPr>
              <w:t xml:space="preserve">Плановое количество </w:t>
            </w:r>
            <w:r w:rsidRPr="007F4A9B">
              <w:rPr>
                <w:sz w:val="24"/>
                <w:szCs w:val="24"/>
              </w:rPr>
              <w:t>рабочих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0D55C0">
              <w:rPr>
                <w:sz w:val="24"/>
                <w:szCs w:val="24"/>
              </w:rPr>
              <w:t>часов</w:t>
            </w:r>
          </w:p>
        </w:tc>
        <w:tc>
          <w:tcPr>
            <w:tcW w:w="6237" w:type="dxa"/>
            <w:gridSpan w:val="4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Минимальный размер почасовой оплаты труда</w:t>
            </w:r>
            <w:r>
              <w:rPr>
                <w:sz w:val="24"/>
                <w:szCs w:val="24"/>
              </w:rPr>
              <w:t xml:space="preserve"> (руб.)</w:t>
            </w:r>
            <w:r w:rsidRPr="000D55C0">
              <w:rPr>
                <w:sz w:val="24"/>
                <w:szCs w:val="24"/>
              </w:rPr>
              <w:t xml:space="preserve"> </w:t>
            </w:r>
          </w:p>
        </w:tc>
      </w:tr>
      <w:tr w:rsidR="00A12694" w:rsidRPr="000D55C0" w:rsidTr="00462FFB">
        <w:tc>
          <w:tcPr>
            <w:tcW w:w="2127" w:type="dxa"/>
            <w:vMerge/>
          </w:tcPr>
          <w:p w:rsidR="00A12694" w:rsidRPr="000D55C0" w:rsidRDefault="00A12694" w:rsidP="00462FF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12694" w:rsidRPr="000D55C0" w:rsidRDefault="00A12694" w:rsidP="00462FF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1,0</w:t>
            </w:r>
          </w:p>
        </w:tc>
        <w:tc>
          <w:tcPr>
            <w:tcW w:w="3118" w:type="dxa"/>
            <w:gridSpan w:val="2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1,5</w:t>
            </w:r>
          </w:p>
        </w:tc>
      </w:tr>
      <w:tr w:rsidR="00A12694" w:rsidRPr="000D55C0" w:rsidTr="00462FFB">
        <w:tc>
          <w:tcPr>
            <w:tcW w:w="2127" w:type="dxa"/>
            <w:vMerge/>
          </w:tcPr>
          <w:p w:rsidR="00A12694" w:rsidRPr="000D55C0" w:rsidRDefault="00A12694" w:rsidP="00462FF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12694" w:rsidRPr="000D55C0" w:rsidRDefault="00A12694" w:rsidP="00462FFB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</w:t>
            </w:r>
            <w:r>
              <w:rPr>
                <w:sz w:val="24"/>
                <w:szCs w:val="24"/>
              </w:rPr>
              <w:softHyphen/>
              <w:t>цированные работ</w:t>
            </w:r>
            <w:r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</w:tr>
      <w:tr w:rsidR="00A12694" w:rsidRPr="000D55C0" w:rsidTr="00462FFB">
        <w:tc>
          <w:tcPr>
            <w:tcW w:w="2127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9,82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10,80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14,72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16,20</w:t>
            </w:r>
          </w:p>
        </w:tc>
      </w:tr>
      <w:tr w:rsidR="00A12694" w:rsidRPr="000D55C0" w:rsidTr="00462FFB">
        <w:tc>
          <w:tcPr>
            <w:tcW w:w="2127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148,2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10,07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11,07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15,10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16,61</w:t>
            </w:r>
          </w:p>
        </w:tc>
      </w:tr>
      <w:tr w:rsidR="00A12694" w:rsidRPr="000D55C0" w:rsidTr="00462FFB">
        <w:tc>
          <w:tcPr>
            <w:tcW w:w="2127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136,8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10,91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16,36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</w:tr>
      <w:tr w:rsidR="00A12694" w:rsidRPr="000D55C0" w:rsidTr="00462FFB">
        <w:tc>
          <w:tcPr>
            <w:tcW w:w="2127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11,22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12,34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16,83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18,51</w:t>
            </w:r>
          </w:p>
        </w:tc>
      </w:tr>
      <w:tr w:rsidR="00A12694" w:rsidRPr="000D55C0" w:rsidTr="00462FFB">
        <w:tc>
          <w:tcPr>
            <w:tcW w:w="2127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125,4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11,90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13,09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17,85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19,63</w:t>
            </w:r>
          </w:p>
        </w:tc>
      </w:tr>
      <w:tr w:rsidR="00A12694" w:rsidRPr="000D55C0" w:rsidTr="00462FFB">
        <w:tc>
          <w:tcPr>
            <w:tcW w:w="2127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13,09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14,40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19,63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21,59</w:t>
            </w:r>
          </w:p>
        </w:tc>
      </w:tr>
      <w:tr w:rsidR="00A12694" w:rsidRPr="000D55C0" w:rsidTr="00462FFB">
        <w:tc>
          <w:tcPr>
            <w:tcW w:w="2127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16,40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18,04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24,59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27,05</w:t>
            </w:r>
          </w:p>
        </w:tc>
      </w:tr>
      <w:tr w:rsidR="00A12694" w:rsidRPr="000D55C0" w:rsidTr="00462FFB">
        <w:tc>
          <w:tcPr>
            <w:tcW w:w="2127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74,9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19,92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21,91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29,88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32,87</w:t>
            </w:r>
          </w:p>
        </w:tc>
      </w:tr>
      <w:tr w:rsidR="00A12694" w:rsidRPr="000D55C0" w:rsidTr="00462FFB">
        <w:tc>
          <w:tcPr>
            <w:tcW w:w="2127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A12694" w:rsidRPr="000D55C0" w:rsidRDefault="00A12694" w:rsidP="0046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21,94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24,14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32,91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36,20</w:t>
            </w:r>
          </w:p>
        </w:tc>
      </w:tr>
    </w:tbl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Pr="00A43413" w:rsidRDefault="00A12694" w:rsidP="00A12694">
      <w:pPr>
        <w:pStyle w:val="af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Март 2018 года (26</w:t>
      </w:r>
      <w:r w:rsidRPr="00A43413">
        <w:rPr>
          <w:sz w:val="24"/>
          <w:szCs w:val="24"/>
        </w:rPr>
        <w:t xml:space="preserve"> рабочих дн</w:t>
      </w:r>
      <w:r>
        <w:rPr>
          <w:sz w:val="24"/>
          <w:szCs w:val="24"/>
        </w:rPr>
        <w:t>ей</w:t>
      </w:r>
      <w:r w:rsidRPr="00A43413">
        <w:rPr>
          <w:sz w:val="24"/>
          <w:szCs w:val="24"/>
        </w:rPr>
        <w:t>)</w:t>
      </w:r>
    </w:p>
    <w:p w:rsidR="00A12694" w:rsidRPr="00A43413" w:rsidRDefault="00A12694" w:rsidP="00A1269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4"/>
        <w:gridCol w:w="1248"/>
        <w:gridCol w:w="1590"/>
        <w:gridCol w:w="1529"/>
        <w:gridCol w:w="1559"/>
        <w:gridCol w:w="1559"/>
      </w:tblGrid>
      <w:tr w:rsidR="00A12694" w:rsidRPr="000D55C0" w:rsidTr="00462FFB">
        <w:tc>
          <w:tcPr>
            <w:tcW w:w="2154" w:type="dxa"/>
            <w:vMerge w:val="restart"/>
            <w:vAlign w:val="center"/>
          </w:tcPr>
          <w:p w:rsidR="00A12694" w:rsidRPr="000D55C0" w:rsidRDefault="00A12694" w:rsidP="00462FFB">
            <w:pPr>
              <w:ind w:left="-142"/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Продолжительность рабочего времени</w:t>
            </w:r>
          </w:p>
          <w:p w:rsidR="00A12694" w:rsidRPr="000D55C0" w:rsidRDefault="00A12694" w:rsidP="00462FFB">
            <w:pPr>
              <w:ind w:left="-142"/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(часов в неделю)</w:t>
            </w:r>
          </w:p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vAlign w:val="center"/>
          </w:tcPr>
          <w:p w:rsidR="00A12694" w:rsidRPr="000D55C0" w:rsidRDefault="00A12694" w:rsidP="00462FFB">
            <w:pPr>
              <w:ind w:left="-135" w:right="-108"/>
              <w:jc w:val="center"/>
              <w:rPr>
                <w:sz w:val="24"/>
                <w:szCs w:val="24"/>
              </w:rPr>
            </w:pPr>
            <w:r w:rsidRPr="00182837">
              <w:rPr>
                <w:sz w:val="24"/>
                <w:szCs w:val="24"/>
              </w:rPr>
              <w:t>Плановое количество</w:t>
            </w:r>
            <w:r>
              <w:rPr>
                <w:sz w:val="24"/>
                <w:szCs w:val="24"/>
              </w:rPr>
              <w:t xml:space="preserve"> рабочих</w:t>
            </w:r>
            <w:r w:rsidRPr="00182837">
              <w:rPr>
                <w:sz w:val="24"/>
                <w:szCs w:val="24"/>
              </w:rPr>
              <w:t xml:space="preserve"> </w:t>
            </w:r>
            <w:r w:rsidRPr="000D55C0">
              <w:rPr>
                <w:sz w:val="24"/>
                <w:szCs w:val="24"/>
              </w:rPr>
              <w:t>часов</w:t>
            </w:r>
          </w:p>
        </w:tc>
        <w:tc>
          <w:tcPr>
            <w:tcW w:w="6237" w:type="dxa"/>
            <w:gridSpan w:val="4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Минимальный размер почасовой оплаты труда</w:t>
            </w:r>
            <w:r>
              <w:rPr>
                <w:sz w:val="24"/>
                <w:szCs w:val="24"/>
              </w:rPr>
              <w:t xml:space="preserve"> (руб.)</w:t>
            </w:r>
            <w:r w:rsidRPr="000D55C0">
              <w:rPr>
                <w:sz w:val="24"/>
                <w:szCs w:val="24"/>
              </w:rPr>
              <w:t xml:space="preserve"> </w:t>
            </w:r>
          </w:p>
        </w:tc>
      </w:tr>
      <w:tr w:rsidR="00A12694" w:rsidRPr="000D55C0" w:rsidTr="00462FFB">
        <w:tc>
          <w:tcPr>
            <w:tcW w:w="2154" w:type="dxa"/>
            <w:vMerge/>
          </w:tcPr>
          <w:p w:rsidR="00A12694" w:rsidRPr="000D55C0" w:rsidRDefault="00A12694" w:rsidP="00462FFB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A12694" w:rsidRPr="000D55C0" w:rsidRDefault="00A12694" w:rsidP="00462FF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1,0</w:t>
            </w:r>
          </w:p>
        </w:tc>
        <w:tc>
          <w:tcPr>
            <w:tcW w:w="3118" w:type="dxa"/>
            <w:gridSpan w:val="2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1,5</w:t>
            </w:r>
          </w:p>
        </w:tc>
      </w:tr>
      <w:tr w:rsidR="00A12694" w:rsidRPr="000D55C0" w:rsidTr="00462FFB">
        <w:tc>
          <w:tcPr>
            <w:tcW w:w="2154" w:type="dxa"/>
            <w:vMerge/>
          </w:tcPr>
          <w:p w:rsidR="00A12694" w:rsidRPr="000D55C0" w:rsidRDefault="00A12694" w:rsidP="00462FFB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A12694" w:rsidRPr="000D55C0" w:rsidRDefault="00A12694" w:rsidP="00462FFB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</w:t>
            </w:r>
            <w:r>
              <w:rPr>
                <w:sz w:val="24"/>
                <w:szCs w:val="24"/>
              </w:rPr>
              <w:softHyphen/>
              <w:t>цированные работ</w:t>
            </w:r>
            <w:r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</w:tr>
      <w:tr w:rsidR="00A12694" w:rsidRPr="000D55C0" w:rsidTr="00462FFB">
        <w:tc>
          <w:tcPr>
            <w:tcW w:w="2154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40</w:t>
            </w:r>
          </w:p>
        </w:tc>
        <w:tc>
          <w:tcPr>
            <w:tcW w:w="1248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8,73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9,60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13,09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14,40</w:t>
            </w:r>
          </w:p>
        </w:tc>
      </w:tr>
      <w:tr w:rsidR="00A12694" w:rsidRPr="000D55C0" w:rsidTr="00462FFB">
        <w:tc>
          <w:tcPr>
            <w:tcW w:w="2154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39</w:t>
            </w:r>
          </w:p>
        </w:tc>
        <w:tc>
          <w:tcPr>
            <w:tcW w:w="1248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166,8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8,94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9,84</w:t>
            </w:r>
          </w:p>
        </w:tc>
        <w:tc>
          <w:tcPr>
            <w:tcW w:w="1559" w:type="dxa"/>
          </w:tcPr>
          <w:p w:rsidR="00A12694" w:rsidRPr="00065E66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13,42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14,76</w:t>
            </w:r>
          </w:p>
        </w:tc>
      </w:tr>
      <w:tr w:rsidR="00A12694" w:rsidRPr="000D55C0" w:rsidTr="00462FFB">
        <w:tc>
          <w:tcPr>
            <w:tcW w:w="2154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36</w:t>
            </w:r>
          </w:p>
        </w:tc>
        <w:tc>
          <w:tcPr>
            <w:tcW w:w="1248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154,2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9,68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10,64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14,51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15,96</w:t>
            </w:r>
          </w:p>
        </w:tc>
      </w:tr>
      <w:tr w:rsidR="00A12694" w:rsidRPr="000D55C0" w:rsidTr="00462FFB">
        <w:tc>
          <w:tcPr>
            <w:tcW w:w="2154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35</w:t>
            </w:r>
          </w:p>
        </w:tc>
        <w:tc>
          <w:tcPr>
            <w:tcW w:w="1248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9,95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10,94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14,92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16,41</w:t>
            </w:r>
          </w:p>
        </w:tc>
      </w:tr>
      <w:tr w:rsidR="00A12694" w:rsidRPr="000D55C0" w:rsidTr="00462FFB">
        <w:tc>
          <w:tcPr>
            <w:tcW w:w="2154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33</w:t>
            </w:r>
          </w:p>
        </w:tc>
        <w:tc>
          <w:tcPr>
            <w:tcW w:w="1248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141,6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10,54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11,59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15,81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17,39</w:t>
            </w:r>
          </w:p>
        </w:tc>
      </w:tr>
      <w:tr w:rsidR="00A12694" w:rsidRPr="000D55C0" w:rsidTr="00462FFB">
        <w:tc>
          <w:tcPr>
            <w:tcW w:w="2154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30</w:t>
            </w:r>
          </w:p>
        </w:tc>
        <w:tc>
          <w:tcPr>
            <w:tcW w:w="1248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11,57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12,72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17,35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19,08</w:t>
            </w:r>
          </w:p>
        </w:tc>
      </w:tr>
      <w:tr w:rsidR="00A12694" w:rsidRPr="000D55C0" w:rsidTr="00462FFB">
        <w:tc>
          <w:tcPr>
            <w:tcW w:w="2154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24</w:t>
            </w:r>
          </w:p>
        </w:tc>
        <w:tc>
          <w:tcPr>
            <w:tcW w:w="1248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14,49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15,93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21,73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</w:t>
            </w:r>
          </w:p>
        </w:tc>
      </w:tr>
      <w:tr w:rsidR="00A12694" w:rsidRPr="000D55C0" w:rsidTr="00462FFB">
        <w:tc>
          <w:tcPr>
            <w:tcW w:w="2154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20</w:t>
            </w:r>
          </w:p>
        </w:tc>
        <w:tc>
          <w:tcPr>
            <w:tcW w:w="1248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17,59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19,35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26,39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29,03</w:t>
            </w:r>
          </w:p>
        </w:tc>
      </w:tr>
      <w:tr w:rsidR="00A12694" w:rsidRPr="000D55C0" w:rsidTr="00462FFB">
        <w:tc>
          <w:tcPr>
            <w:tcW w:w="2154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18</w:t>
            </w:r>
          </w:p>
        </w:tc>
        <w:tc>
          <w:tcPr>
            <w:tcW w:w="1248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590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19,38</w:t>
            </w:r>
          </w:p>
        </w:tc>
        <w:tc>
          <w:tcPr>
            <w:tcW w:w="152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21,31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29,06</w:t>
            </w:r>
          </w:p>
        </w:tc>
        <w:tc>
          <w:tcPr>
            <w:tcW w:w="1559" w:type="dxa"/>
          </w:tcPr>
          <w:p w:rsidR="00A12694" w:rsidRPr="000D55C0" w:rsidRDefault="00A12694" w:rsidP="0046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31,97</w:t>
            </w:r>
          </w:p>
        </w:tc>
      </w:tr>
    </w:tbl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A12694" w:rsidRDefault="00A12694" w:rsidP="00A12694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D318B" w:rsidRPr="00581B7B" w:rsidRDefault="004D318B" w:rsidP="00A12694">
      <w:pPr>
        <w:pStyle w:val="af0"/>
        <w:jc w:val="both"/>
        <w:rPr>
          <w:sz w:val="24"/>
          <w:szCs w:val="24"/>
        </w:rPr>
      </w:pPr>
    </w:p>
    <w:sectPr w:rsidR="004D318B" w:rsidRPr="00581B7B" w:rsidSect="004D318B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6A7" w:rsidRDefault="006716A7" w:rsidP="00EA7659">
      <w:r>
        <w:separator/>
      </w:r>
    </w:p>
  </w:endnote>
  <w:endnote w:type="continuationSeparator" w:id="0">
    <w:p w:rsidR="006716A7" w:rsidRDefault="006716A7" w:rsidP="00EA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6A7" w:rsidRDefault="006716A7" w:rsidP="00EA7659">
      <w:r>
        <w:separator/>
      </w:r>
    </w:p>
  </w:footnote>
  <w:footnote w:type="continuationSeparator" w:id="0">
    <w:p w:rsidR="006716A7" w:rsidRDefault="006716A7" w:rsidP="00EA7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39B2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" w15:restartNumberingAfterBreak="0">
    <w:nsid w:val="4F831B1A"/>
    <w:multiLevelType w:val="hybridMultilevel"/>
    <w:tmpl w:val="299A7D48"/>
    <w:lvl w:ilvl="0" w:tplc="24DEE3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9B3876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3B"/>
    <w:rsid w:val="00004AC9"/>
    <w:rsid w:val="000137D1"/>
    <w:rsid w:val="0001674C"/>
    <w:rsid w:val="00020B41"/>
    <w:rsid w:val="00031970"/>
    <w:rsid w:val="000417FC"/>
    <w:rsid w:val="00044190"/>
    <w:rsid w:val="00045458"/>
    <w:rsid w:val="00047682"/>
    <w:rsid w:val="00052FCB"/>
    <w:rsid w:val="000576C1"/>
    <w:rsid w:val="00061742"/>
    <w:rsid w:val="00073635"/>
    <w:rsid w:val="000753F2"/>
    <w:rsid w:val="00091E87"/>
    <w:rsid w:val="00097BC2"/>
    <w:rsid w:val="000B097A"/>
    <w:rsid w:val="000C3082"/>
    <w:rsid w:val="000C6106"/>
    <w:rsid w:val="000D1460"/>
    <w:rsid w:val="000D70F7"/>
    <w:rsid w:val="000D77B5"/>
    <w:rsid w:val="000E693E"/>
    <w:rsid w:val="000F61AE"/>
    <w:rsid w:val="000F7588"/>
    <w:rsid w:val="0010154B"/>
    <w:rsid w:val="00102ABC"/>
    <w:rsid w:val="0011254F"/>
    <w:rsid w:val="001165A3"/>
    <w:rsid w:val="001174FF"/>
    <w:rsid w:val="00123B8C"/>
    <w:rsid w:val="00126BFE"/>
    <w:rsid w:val="0013134D"/>
    <w:rsid w:val="001333F5"/>
    <w:rsid w:val="001355B9"/>
    <w:rsid w:val="00140D13"/>
    <w:rsid w:val="00142D69"/>
    <w:rsid w:val="00143576"/>
    <w:rsid w:val="0014677D"/>
    <w:rsid w:val="001537C6"/>
    <w:rsid w:val="001628A8"/>
    <w:rsid w:val="00165D0D"/>
    <w:rsid w:val="001669A4"/>
    <w:rsid w:val="00167CBD"/>
    <w:rsid w:val="00174026"/>
    <w:rsid w:val="00183D8E"/>
    <w:rsid w:val="0018611B"/>
    <w:rsid w:val="001A1432"/>
    <w:rsid w:val="001A1A31"/>
    <w:rsid w:val="001A3F70"/>
    <w:rsid w:val="001A4188"/>
    <w:rsid w:val="001A7260"/>
    <w:rsid w:val="001B1DA6"/>
    <w:rsid w:val="001B213B"/>
    <w:rsid w:val="001B7333"/>
    <w:rsid w:val="001C29FF"/>
    <w:rsid w:val="001C3ED9"/>
    <w:rsid w:val="001C591F"/>
    <w:rsid w:val="001D1FA3"/>
    <w:rsid w:val="001D347C"/>
    <w:rsid w:val="001D449C"/>
    <w:rsid w:val="001D535B"/>
    <w:rsid w:val="001E2618"/>
    <w:rsid w:val="001F12CE"/>
    <w:rsid w:val="001F3795"/>
    <w:rsid w:val="002204BD"/>
    <w:rsid w:val="00220868"/>
    <w:rsid w:val="002217E1"/>
    <w:rsid w:val="00222768"/>
    <w:rsid w:val="00227945"/>
    <w:rsid w:val="00235EB0"/>
    <w:rsid w:val="002376DD"/>
    <w:rsid w:val="002503D0"/>
    <w:rsid w:val="00261290"/>
    <w:rsid w:val="00270EAF"/>
    <w:rsid w:val="00274272"/>
    <w:rsid w:val="0027702F"/>
    <w:rsid w:val="002861E5"/>
    <w:rsid w:val="00290CB2"/>
    <w:rsid w:val="00290DA5"/>
    <w:rsid w:val="00293BA0"/>
    <w:rsid w:val="00294E15"/>
    <w:rsid w:val="002B1A4B"/>
    <w:rsid w:val="002C2A4B"/>
    <w:rsid w:val="002C5F92"/>
    <w:rsid w:val="002D544E"/>
    <w:rsid w:val="002E0A4F"/>
    <w:rsid w:val="002E0A50"/>
    <w:rsid w:val="002E38BD"/>
    <w:rsid w:val="002E39FF"/>
    <w:rsid w:val="002E5557"/>
    <w:rsid w:val="002F52FB"/>
    <w:rsid w:val="002F6564"/>
    <w:rsid w:val="00301D55"/>
    <w:rsid w:val="00311FBE"/>
    <w:rsid w:val="00315CFC"/>
    <w:rsid w:val="00320DF2"/>
    <w:rsid w:val="0032407A"/>
    <w:rsid w:val="003242C7"/>
    <w:rsid w:val="0032626B"/>
    <w:rsid w:val="00326FF2"/>
    <w:rsid w:val="0033154B"/>
    <w:rsid w:val="00333B8B"/>
    <w:rsid w:val="00337CDF"/>
    <w:rsid w:val="003427B5"/>
    <w:rsid w:val="0034501F"/>
    <w:rsid w:val="003508A8"/>
    <w:rsid w:val="00351297"/>
    <w:rsid w:val="00354D35"/>
    <w:rsid w:val="003730AE"/>
    <w:rsid w:val="00375E7A"/>
    <w:rsid w:val="00384145"/>
    <w:rsid w:val="00385080"/>
    <w:rsid w:val="003956D1"/>
    <w:rsid w:val="0039703E"/>
    <w:rsid w:val="003A378E"/>
    <w:rsid w:val="003C1C2A"/>
    <w:rsid w:val="003C1FE9"/>
    <w:rsid w:val="003D0D68"/>
    <w:rsid w:val="003D3132"/>
    <w:rsid w:val="003D4F4B"/>
    <w:rsid w:val="003E292A"/>
    <w:rsid w:val="003E76BB"/>
    <w:rsid w:val="003F0D42"/>
    <w:rsid w:val="003F1F4C"/>
    <w:rsid w:val="003F41F2"/>
    <w:rsid w:val="00410101"/>
    <w:rsid w:val="0041047E"/>
    <w:rsid w:val="00413D04"/>
    <w:rsid w:val="00434994"/>
    <w:rsid w:val="00452D1E"/>
    <w:rsid w:val="00486212"/>
    <w:rsid w:val="00487C7E"/>
    <w:rsid w:val="00491AE9"/>
    <w:rsid w:val="004A2E29"/>
    <w:rsid w:val="004A3B57"/>
    <w:rsid w:val="004A7ADB"/>
    <w:rsid w:val="004C40E6"/>
    <w:rsid w:val="004C52E5"/>
    <w:rsid w:val="004D302B"/>
    <w:rsid w:val="004D318B"/>
    <w:rsid w:val="004D3A71"/>
    <w:rsid w:val="004D3E75"/>
    <w:rsid w:val="004D4D7E"/>
    <w:rsid w:val="004D5193"/>
    <w:rsid w:val="004E73AA"/>
    <w:rsid w:val="004F1AEA"/>
    <w:rsid w:val="004F74B6"/>
    <w:rsid w:val="004F7FD3"/>
    <w:rsid w:val="005002F7"/>
    <w:rsid w:val="00501A71"/>
    <w:rsid w:val="00507B4D"/>
    <w:rsid w:val="00511ED4"/>
    <w:rsid w:val="0053005B"/>
    <w:rsid w:val="0053148E"/>
    <w:rsid w:val="00531C93"/>
    <w:rsid w:val="00533732"/>
    <w:rsid w:val="00533D20"/>
    <w:rsid w:val="00534AB7"/>
    <w:rsid w:val="0053773D"/>
    <w:rsid w:val="00541FC1"/>
    <w:rsid w:val="00553345"/>
    <w:rsid w:val="00554533"/>
    <w:rsid w:val="00560A79"/>
    <w:rsid w:val="00564B16"/>
    <w:rsid w:val="00571266"/>
    <w:rsid w:val="00572528"/>
    <w:rsid w:val="00572AF8"/>
    <w:rsid w:val="00573FA8"/>
    <w:rsid w:val="00581B7B"/>
    <w:rsid w:val="0058344D"/>
    <w:rsid w:val="00585B97"/>
    <w:rsid w:val="00595848"/>
    <w:rsid w:val="005A6CC6"/>
    <w:rsid w:val="005A6EE3"/>
    <w:rsid w:val="005C1D1D"/>
    <w:rsid w:val="005C4058"/>
    <w:rsid w:val="005C449E"/>
    <w:rsid w:val="005D5FBE"/>
    <w:rsid w:val="005D7A48"/>
    <w:rsid w:val="005E46E9"/>
    <w:rsid w:val="005F3F00"/>
    <w:rsid w:val="005F7D87"/>
    <w:rsid w:val="006014DB"/>
    <w:rsid w:val="0060257B"/>
    <w:rsid w:val="00603D62"/>
    <w:rsid w:val="006048C3"/>
    <w:rsid w:val="00604EE3"/>
    <w:rsid w:val="00614AD6"/>
    <w:rsid w:val="00615E66"/>
    <w:rsid w:val="00636416"/>
    <w:rsid w:val="0063704D"/>
    <w:rsid w:val="006374B9"/>
    <w:rsid w:val="0064087E"/>
    <w:rsid w:val="006474BA"/>
    <w:rsid w:val="00650599"/>
    <w:rsid w:val="006618C3"/>
    <w:rsid w:val="006638EE"/>
    <w:rsid w:val="006653A9"/>
    <w:rsid w:val="00666AC6"/>
    <w:rsid w:val="00667E71"/>
    <w:rsid w:val="006716A7"/>
    <w:rsid w:val="00687829"/>
    <w:rsid w:val="006A0411"/>
    <w:rsid w:val="006A7724"/>
    <w:rsid w:val="006B598F"/>
    <w:rsid w:val="006C0FFD"/>
    <w:rsid w:val="006C57B9"/>
    <w:rsid w:val="006C67D9"/>
    <w:rsid w:val="006D1E7A"/>
    <w:rsid w:val="006D2299"/>
    <w:rsid w:val="006D464B"/>
    <w:rsid w:val="006D47D1"/>
    <w:rsid w:val="006E4BF8"/>
    <w:rsid w:val="006E5DAD"/>
    <w:rsid w:val="006F0DDD"/>
    <w:rsid w:val="006F5421"/>
    <w:rsid w:val="00702D87"/>
    <w:rsid w:val="00703D92"/>
    <w:rsid w:val="007056CD"/>
    <w:rsid w:val="007136AC"/>
    <w:rsid w:val="0071569B"/>
    <w:rsid w:val="00715FBC"/>
    <w:rsid w:val="00724965"/>
    <w:rsid w:val="007259F4"/>
    <w:rsid w:val="00727B8C"/>
    <w:rsid w:val="00741447"/>
    <w:rsid w:val="0074402C"/>
    <w:rsid w:val="00747BD9"/>
    <w:rsid w:val="007522F9"/>
    <w:rsid w:val="00752F0C"/>
    <w:rsid w:val="00753E35"/>
    <w:rsid w:val="0075628E"/>
    <w:rsid w:val="007622C0"/>
    <w:rsid w:val="007639DB"/>
    <w:rsid w:val="00766AD9"/>
    <w:rsid w:val="00767B3B"/>
    <w:rsid w:val="00767D74"/>
    <w:rsid w:val="00774C15"/>
    <w:rsid w:val="007762C3"/>
    <w:rsid w:val="007A102E"/>
    <w:rsid w:val="007A1104"/>
    <w:rsid w:val="007A7198"/>
    <w:rsid w:val="007C21D9"/>
    <w:rsid w:val="007C2F5B"/>
    <w:rsid w:val="007C4B6B"/>
    <w:rsid w:val="007E7A32"/>
    <w:rsid w:val="007F169D"/>
    <w:rsid w:val="007F4A8B"/>
    <w:rsid w:val="0080092F"/>
    <w:rsid w:val="00802C38"/>
    <w:rsid w:val="00803DB1"/>
    <w:rsid w:val="00806941"/>
    <w:rsid w:val="00811CB0"/>
    <w:rsid w:val="008135CA"/>
    <w:rsid w:val="00820473"/>
    <w:rsid w:val="0082619E"/>
    <w:rsid w:val="00831F98"/>
    <w:rsid w:val="00837C80"/>
    <w:rsid w:val="00841C7A"/>
    <w:rsid w:val="00855188"/>
    <w:rsid w:val="00857BC9"/>
    <w:rsid w:val="00860BE9"/>
    <w:rsid w:val="00867AF0"/>
    <w:rsid w:val="00870872"/>
    <w:rsid w:val="00881C8F"/>
    <w:rsid w:val="008839A2"/>
    <w:rsid w:val="00885496"/>
    <w:rsid w:val="00892DD2"/>
    <w:rsid w:val="00892F9B"/>
    <w:rsid w:val="00893F7F"/>
    <w:rsid w:val="00896987"/>
    <w:rsid w:val="008A1C04"/>
    <w:rsid w:val="008A382B"/>
    <w:rsid w:val="008B269D"/>
    <w:rsid w:val="008C4A86"/>
    <w:rsid w:val="008C7C83"/>
    <w:rsid w:val="008E0B7E"/>
    <w:rsid w:val="008F52C8"/>
    <w:rsid w:val="008F5D72"/>
    <w:rsid w:val="0090617E"/>
    <w:rsid w:val="0091085E"/>
    <w:rsid w:val="009121F0"/>
    <w:rsid w:val="00912545"/>
    <w:rsid w:val="009217B3"/>
    <w:rsid w:val="00921C20"/>
    <w:rsid w:val="00924DED"/>
    <w:rsid w:val="00943909"/>
    <w:rsid w:val="00954B29"/>
    <w:rsid w:val="009562F9"/>
    <w:rsid w:val="00956B49"/>
    <w:rsid w:val="00956BC5"/>
    <w:rsid w:val="00957393"/>
    <w:rsid w:val="00967013"/>
    <w:rsid w:val="00970FC5"/>
    <w:rsid w:val="00986BF1"/>
    <w:rsid w:val="00990E50"/>
    <w:rsid w:val="0099162C"/>
    <w:rsid w:val="00991F35"/>
    <w:rsid w:val="00992918"/>
    <w:rsid w:val="00996D24"/>
    <w:rsid w:val="009A3A86"/>
    <w:rsid w:val="009A6037"/>
    <w:rsid w:val="009B32A7"/>
    <w:rsid w:val="009B5258"/>
    <w:rsid w:val="009C2AFB"/>
    <w:rsid w:val="009C5FD1"/>
    <w:rsid w:val="009C7C85"/>
    <w:rsid w:val="009D182A"/>
    <w:rsid w:val="009E6276"/>
    <w:rsid w:val="009F6604"/>
    <w:rsid w:val="00A021EB"/>
    <w:rsid w:val="00A062E0"/>
    <w:rsid w:val="00A06A82"/>
    <w:rsid w:val="00A12694"/>
    <w:rsid w:val="00A2102D"/>
    <w:rsid w:val="00A244C8"/>
    <w:rsid w:val="00A40D41"/>
    <w:rsid w:val="00A46011"/>
    <w:rsid w:val="00A529EE"/>
    <w:rsid w:val="00A60E4F"/>
    <w:rsid w:val="00A6584F"/>
    <w:rsid w:val="00A712BD"/>
    <w:rsid w:val="00A84949"/>
    <w:rsid w:val="00A943FC"/>
    <w:rsid w:val="00AA093A"/>
    <w:rsid w:val="00AA1EA0"/>
    <w:rsid w:val="00AA403B"/>
    <w:rsid w:val="00AA6A52"/>
    <w:rsid w:val="00AA7194"/>
    <w:rsid w:val="00AB013E"/>
    <w:rsid w:val="00AB0318"/>
    <w:rsid w:val="00AB36CB"/>
    <w:rsid w:val="00AC0426"/>
    <w:rsid w:val="00AC7741"/>
    <w:rsid w:val="00AD48E6"/>
    <w:rsid w:val="00AF1F34"/>
    <w:rsid w:val="00AF61D0"/>
    <w:rsid w:val="00AF7294"/>
    <w:rsid w:val="00B028B5"/>
    <w:rsid w:val="00B219C8"/>
    <w:rsid w:val="00B33761"/>
    <w:rsid w:val="00B34A2D"/>
    <w:rsid w:val="00B42A25"/>
    <w:rsid w:val="00B54EC9"/>
    <w:rsid w:val="00B57216"/>
    <w:rsid w:val="00B57469"/>
    <w:rsid w:val="00B63A33"/>
    <w:rsid w:val="00B65550"/>
    <w:rsid w:val="00B94E6A"/>
    <w:rsid w:val="00BA38B1"/>
    <w:rsid w:val="00BA69F8"/>
    <w:rsid w:val="00BB2649"/>
    <w:rsid w:val="00BC2552"/>
    <w:rsid w:val="00BD48E2"/>
    <w:rsid w:val="00BE2936"/>
    <w:rsid w:val="00BE30FB"/>
    <w:rsid w:val="00C12074"/>
    <w:rsid w:val="00C442AA"/>
    <w:rsid w:val="00C468CB"/>
    <w:rsid w:val="00C63A08"/>
    <w:rsid w:val="00C71DDB"/>
    <w:rsid w:val="00C72E5E"/>
    <w:rsid w:val="00C74D23"/>
    <w:rsid w:val="00C77620"/>
    <w:rsid w:val="00C7784B"/>
    <w:rsid w:val="00C83174"/>
    <w:rsid w:val="00C85968"/>
    <w:rsid w:val="00C86F3A"/>
    <w:rsid w:val="00C96E07"/>
    <w:rsid w:val="00CA3B23"/>
    <w:rsid w:val="00CA3EC6"/>
    <w:rsid w:val="00CB04AA"/>
    <w:rsid w:val="00CB35D1"/>
    <w:rsid w:val="00CB50FE"/>
    <w:rsid w:val="00CB69C7"/>
    <w:rsid w:val="00CC5CE4"/>
    <w:rsid w:val="00CC7DE3"/>
    <w:rsid w:val="00CD1583"/>
    <w:rsid w:val="00CD5BCC"/>
    <w:rsid w:val="00CE23F5"/>
    <w:rsid w:val="00CE7E43"/>
    <w:rsid w:val="00CF02F2"/>
    <w:rsid w:val="00CF391F"/>
    <w:rsid w:val="00CF7961"/>
    <w:rsid w:val="00D037CF"/>
    <w:rsid w:val="00D03E8C"/>
    <w:rsid w:val="00D05910"/>
    <w:rsid w:val="00D10B15"/>
    <w:rsid w:val="00D1352A"/>
    <w:rsid w:val="00D330FD"/>
    <w:rsid w:val="00D34514"/>
    <w:rsid w:val="00D35A7A"/>
    <w:rsid w:val="00D451D0"/>
    <w:rsid w:val="00D61CA5"/>
    <w:rsid w:val="00D658B2"/>
    <w:rsid w:val="00D72CDE"/>
    <w:rsid w:val="00D77911"/>
    <w:rsid w:val="00D80EFD"/>
    <w:rsid w:val="00DA0947"/>
    <w:rsid w:val="00DA64CF"/>
    <w:rsid w:val="00DB18F6"/>
    <w:rsid w:val="00DB293B"/>
    <w:rsid w:val="00DB3AD3"/>
    <w:rsid w:val="00DC4568"/>
    <w:rsid w:val="00DD17E7"/>
    <w:rsid w:val="00DD26B8"/>
    <w:rsid w:val="00DD3AAA"/>
    <w:rsid w:val="00DD3F23"/>
    <w:rsid w:val="00DE12A1"/>
    <w:rsid w:val="00DE338A"/>
    <w:rsid w:val="00DE4232"/>
    <w:rsid w:val="00DE727B"/>
    <w:rsid w:val="00DF24EF"/>
    <w:rsid w:val="00DF564D"/>
    <w:rsid w:val="00E007A9"/>
    <w:rsid w:val="00E0786F"/>
    <w:rsid w:val="00E11F78"/>
    <w:rsid w:val="00E12082"/>
    <w:rsid w:val="00E22270"/>
    <w:rsid w:val="00E31677"/>
    <w:rsid w:val="00E36344"/>
    <w:rsid w:val="00E374B8"/>
    <w:rsid w:val="00E5233F"/>
    <w:rsid w:val="00E5372E"/>
    <w:rsid w:val="00E56381"/>
    <w:rsid w:val="00E67B28"/>
    <w:rsid w:val="00E778B7"/>
    <w:rsid w:val="00E80BA4"/>
    <w:rsid w:val="00E965FA"/>
    <w:rsid w:val="00E96B75"/>
    <w:rsid w:val="00EA31EE"/>
    <w:rsid w:val="00EA40BF"/>
    <w:rsid w:val="00EA4F59"/>
    <w:rsid w:val="00EA5003"/>
    <w:rsid w:val="00EA7280"/>
    <w:rsid w:val="00EA7659"/>
    <w:rsid w:val="00EB038A"/>
    <w:rsid w:val="00EC4BAB"/>
    <w:rsid w:val="00ED3339"/>
    <w:rsid w:val="00ED34A1"/>
    <w:rsid w:val="00ED5BA9"/>
    <w:rsid w:val="00ED6ECB"/>
    <w:rsid w:val="00EF0F7B"/>
    <w:rsid w:val="00EF31B4"/>
    <w:rsid w:val="00F00C79"/>
    <w:rsid w:val="00F21179"/>
    <w:rsid w:val="00F24E1B"/>
    <w:rsid w:val="00F317F8"/>
    <w:rsid w:val="00F319A7"/>
    <w:rsid w:val="00F5011C"/>
    <w:rsid w:val="00F57283"/>
    <w:rsid w:val="00F816E0"/>
    <w:rsid w:val="00F85509"/>
    <w:rsid w:val="00F9259E"/>
    <w:rsid w:val="00F95105"/>
    <w:rsid w:val="00F962D9"/>
    <w:rsid w:val="00F9762B"/>
    <w:rsid w:val="00FA1D5F"/>
    <w:rsid w:val="00FB791C"/>
    <w:rsid w:val="00FC2FDB"/>
    <w:rsid w:val="00FC3E98"/>
    <w:rsid w:val="00FC7935"/>
    <w:rsid w:val="00FD298A"/>
    <w:rsid w:val="00FE5BBD"/>
    <w:rsid w:val="00F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CDBA13"/>
  <w15:docId w15:val="{04173A47-284C-4CD3-BE5B-5622D2B3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nhideWhenUsed/>
    <w:rsid w:val="00D72CDE"/>
    <w:rPr>
      <w:color w:val="0000FF"/>
      <w:u w:val="single"/>
    </w:rPr>
  </w:style>
  <w:style w:type="paragraph" w:customStyle="1" w:styleId="a8">
    <w:name w:val="Татьяна"/>
    <w:basedOn w:val="a3"/>
    <w:uiPriority w:val="99"/>
    <w:rsid w:val="00DA64CF"/>
    <w:pPr>
      <w:spacing w:after="120"/>
      <w:jc w:val="left"/>
    </w:pPr>
    <w:rPr>
      <w:rFonts w:ascii="Times New Roman" w:eastAsia="Times New Roman" w:hAnsi="Times New Roman"/>
      <w:b w:val="0"/>
    </w:rPr>
  </w:style>
  <w:style w:type="table" w:styleId="a9">
    <w:name w:val="Table Grid"/>
    <w:basedOn w:val="a1"/>
    <w:uiPriority w:val="59"/>
    <w:locked/>
    <w:rsid w:val="006C67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uiPriority w:val="1"/>
    <w:qFormat/>
    <w:rsid w:val="003242C7"/>
    <w:rPr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EA7659"/>
  </w:style>
  <w:style w:type="character" w:customStyle="1" w:styleId="ac">
    <w:name w:val="Текст сноски Знак"/>
    <w:basedOn w:val="a0"/>
    <w:link w:val="ab"/>
    <w:uiPriority w:val="99"/>
    <w:semiHidden/>
    <w:rsid w:val="00EA7659"/>
    <w:rPr>
      <w:rFonts w:ascii="Times New Roman" w:eastAsia="Times New Roman" w:hAnsi="Times New Roman"/>
    </w:rPr>
  </w:style>
  <w:style w:type="character" w:styleId="ad">
    <w:name w:val="footnote reference"/>
    <w:basedOn w:val="a0"/>
    <w:uiPriority w:val="99"/>
    <w:semiHidden/>
    <w:unhideWhenUsed/>
    <w:rsid w:val="00EA7659"/>
    <w:rPr>
      <w:vertAlign w:val="superscript"/>
    </w:rPr>
  </w:style>
  <w:style w:type="paragraph" w:customStyle="1" w:styleId="ae">
    <w:name w:val="Стиль"/>
    <w:rsid w:val="006048C3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af">
    <w:name w:val="List Paragraph"/>
    <w:basedOn w:val="a"/>
    <w:uiPriority w:val="34"/>
    <w:qFormat/>
    <w:rsid w:val="006F5421"/>
    <w:pPr>
      <w:ind w:left="720"/>
      <w:contextualSpacing/>
    </w:pPr>
  </w:style>
  <w:style w:type="paragraph" w:styleId="af0">
    <w:name w:val="Plain Text"/>
    <w:basedOn w:val="a"/>
    <w:link w:val="af1"/>
    <w:rsid w:val="001A3F70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1A3F70"/>
    <w:rPr>
      <w:rFonts w:ascii="Courier New" w:eastAsia="Times New Roman" w:hAnsi="Courier New" w:cs="Courier New"/>
    </w:rPr>
  </w:style>
  <w:style w:type="character" w:customStyle="1" w:styleId="text-small">
    <w:name w:val="text-small"/>
    <w:basedOn w:val="a0"/>
    <w:rsid w:val="003D0D68"/>
  </w:style>
  <w:style w:type="character" w:customStyle="1" w:styleId="apple-converted-space">
    <w:name w:val="apple-converted-space"/>
    <w:basedOn w:val="a0"/>
    <w:rsid w:val="003D0D68"/>
  </w:style>
  <w:style w:type="character" w:customStyle="1" w:styleId="margin">
    <w:name w:val="margin"/>
    <w:basedOn w:val="a0"/>
    <w:rsid w:val="003D0D68"/>
  </w:style>
  <w:style w:type="character" w:styleId="af2">
    <w:name w:val="Emphasis"/>
    <w:basedOn w:val="a0"/>
    <w:uiPriority w:val="20"/>
    <w:qFormat/>
    <w:locked/>
    <w:rsid w:val="00D10B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0F503-68F3-47AE-B8FA-52FB8AA2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Шабович</dc:creator>
  <cp:lastModifiedBy>Серегей А. Озолин</cp:lastModifiedBy>
  <cp:revision>4</cp:revision>
  <cp:lastPrinted>2017-06-26T10:59:00Z</cp:lastPrinted>
  <dcterms:created xsi:type="dcterms:W3CDTF">2017-12-12T13:54:00Z</dcterms:created>
  <dcterms:modified xsi:type="dcterms:W3CDTF">2017-12-25T08:46:00Z</dcterms:modified>
</cp:coreProperties>
</file>