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D" w:rsidRPr="00581B7B" w:rsidRDefault="00C04B5D" w:rsidP="00C04B5D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ПРИКАЗ </w:t>
      </w:r>
    </w:p>
    <w:p w:rsidR="00C04B5D" w:rsidRPr="00581B7B" w:rsidRDefault="00C04B5D" w:rsidP="00C04B5D">
      <w:pPr>
        <w:snapToGrid w:val="0"/>
        <w:jc w:val="center"/>
        <w:rPr>
          <w:sz w:val="24"/>
          <w:szCs w:val="24"/>
        </w:rPr>
      </w:pPr>
    </w:p>
    <w:p w:rsidR="00C04B5D" w:rsidRPr="00581B7B" w:rsidRDefault="00C04B5D" w:rsidP="00C04B5D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МИНИСТЕРСТВА ПО СОЦИАЛЬНОЙ ЗАЩИТЕ И ТРУДУ </w:t>
      </w:r>
    </w:p>
    <w:p w:rsidR="00C04B5D" w:rsidRPr="00581B7B" w:rsidRDefault="00C04B5D" w:rsidP="00C04B5D">
      <w:pPr>
        <w:snapToGri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>ПРИДНЕСТРОВСКОЙ МОЛДАВСКОЙ РЕСПУБЛИКИ</w:t>
      </w:r>
    </w:p>
    <w:p w:rsidR="00C04B5D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B5D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B5D" w:rsidRPr="007C5F7C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 в Приказ Министерства по социальной защите и труду Приднестровской Молдавской Республики от 14 декабря 2017 года № 1485 «</w:t>
      </w:r>
      <w:r w:rsidRPr="007C5F7C">
        <w:rPr>
          <w:sz w:val="24"/>
          <w:szCs w:val="24"/>
        </w:rPr>
        <w:t xml:space="preserve">Об установлении минимального </w:t>
      </w:r>
      <w:proofErr w:type="gramStart"/>
      <w:r w:rsidRPr="007C5F7C">
        <w:rPr>
          <w:sz w:val="24"/>
          <w:szCs w:val="24"/>
        </w:rPr>
        <w:t>размера оплаты труда</w:t>
      </w:r>
      <w:proofErr w:type="gramEnd"/>
      <w:r w:rsidRPr="007C5F7C">
        <w:rPr>
          <w:sz w:val="24"/>
          <w:szCs w:val="24"/>
        </w:rPr>
        <w:t xml:space="preserve"> </w:t>
      </w:r>
    </w:p>
    <w:p w:rsidR="00C04B5D" w:rsidRPr="007C5F7C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5F7C">
        <w:rPr>
          <w:sz w:val="24"/>
          <w:szCs w:val="24"/>
        </w:rPr>
        <w:t xml:space="preserve">на </w:t>
      </w:r>
      <w:r w:rsidRPr="007C5F7C">
        <w:rPr>
          <w:sz w:val="24"/>
          <w:szCs w:val="24"/>
          <w:lang w:val="en-US"/>
        </w:rPr>
        <w:t>I</w:t>
      </w:r>
      <w:r w:rsidRPr="007C5F7C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8</w:t>
      </w:r>
      <w:r w:rsidRPr="007C5F7C">
        <w:rPr>
          <w:sz w:val="24"/>
          <w:szCs w:val="24"/>
        </w:rPr>
        <w:t xml:space="preserve"> года в Приднестровской Молдавской Республике</w:t>
      </w:r>
      <w:r>
        <w:rPr>
          <w:sz w:val="24"/>
          <w:szCs w:val="24"/>
        </w:rPr>
        <w:t>» (регистрационный № 8060 от 20 декабря 2017 года) (САЗ 17-52)»</w:t>
      </w:r>
    </w:p>
    <w:p w:rsidR="00C04B5D" w:rsidRPr="00581B7B" w:rsidRDefault="00C04B5D" w:rsidP="00C04B5D">
      <w:pPr>
        <w:snapToGrid w:val="0"/>
        <w:jc w:val="center"/>
        <w:rPr>
          <w:b/>
          <w:sz w:val="24"/>
          <w:szCs w:val="24"/>
        </w:rPr>
      </w:pP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>декабря</w:t>
      </w:r>
      <w:r w:rsidRPr="00581B7B">
        <w:rPr>
          <w:sz w:val="24"/>
          <w:szCs w:val="24"/>
        </w:rPr>
        <w:t xml:space="preserve"> 2017 года</w:t>
      </w: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547</w:t>
      </w: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81B7B">
        <w:rPr>
          <w:sz w:val="24"/>
          <w:szCs w:val="24"/>
        </w:rPr>
        <w:t>Зарегистрирован</w:t>
      </w:r>
      <w:proofErr w:type="gramEnd"/>
      <w:r w:rsidRPr="00581B7B">
        <w:rPr>
          <w:sz w:val="24"/>
          <w:szCs w:val="24"/>
        </w:rPr>
        <w:t xml:space="preserve"> Министерством юстиции </w:t>
      </w:r>
    </w:p>
    <w:p w:rsidR="00C04B5D" w:rsidRPr="00581B7B" w:rsidRDefault="00C04B5D" w:rsidP="00C04B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Приднестровской Молдавской Республике </w:t>
      </w:r>
      <w:r>
        <w:rPr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</w:t>
      </w:r>
      <w:r w:rsidRPr="00581B7B">
        <w:rPr>
          <w:sz w:val="24"/>
          <w:szCs w:val="24"/>
        </w:rPr>
        <w:t xml:space="preserve"> 2017 г.</w:t>
      </w:r>
    </w:p>
    <w:p w:rsidR="00CC2EF0" w:rsidRDefault="00C04B5D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1B7B">
        <w:rPr>
          <w:sz w:val="24"/>
          <w:szCs w:val="24"/>
        </w:rPr>
        <w:t xml:space="preserve">Регистрационный № </w:t>
      </w:r>
      <w:r>
        <w:rPr>
          <w:sz w:val="24"/>
          <w:szCs w:val="24"/>
        </w:rPr>
        <w:t>80</w:t>
      </w:r>
      <w:r>
        <w:rPr>
          <w:sz w:val="24"/>
          <w:szCs w:val="24"/>
        </w:rPr>
        <w:t>79</w:t>
      </w:r>
    </w:p>
    <w:p w:rsidR="00CC2EF0" w:rsidRDefault="00CC2EF0" w:rsidP="00D842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842E4" w:rsidRPr="007C5F7C" w:rsidRDefault="00D842E4" w:rsidP="00D842E4">
      <w:pPr>
        <w:rPr>
          <w:sz w:val="24"/>
          <w:szCs w:val="24"/>
        </w:rPr>
      </w:pPr>
    </w:p>
    <w:p w:rsidR="0009587F" w:rsidRDefault="00751763" w:rsidP="00751763">
      <w:pPr>
        <w:autoSpaceDE w:val="0"/>
        <w:autoSpaceDN w:val="0"/>
        <w:adjustRightInd w:val="0"/>
        <w:ind w:firstLine="708"/>
        <w:jc w:val="both"/>
        <w:rPr>
          <w:rStyle w:val="margin"/>
          <w:sz w:val="24"/>
          <w:szCs w:val="24"/>
        </w:rPr>
      </w:pPr>
      <w:proofErr w:type="gramStart"/>
      <w:r w:rsidRPr="001D0FB6">
        <w:rPr>
          <w:sz w:val="24"/>
          <w:szCs w:val="24"/>
        </w:rPr>
        <w:t>В соответствии с Законом Приднестровской Молдавской Республики от 28 декабря 2001 года № 79-З-</w:t>
      </w:r>
      <w:r w:rsidRPr="001D0FB6">
        <w:rPr>
          <w:sz w:val="24"/>
          <w:szCs w:val="24"/>
          <w:lang w:val="en-US"/>
        </w:rPr>
        <w:t>III</w:t>
      </w:r>
      <w:r w:rsidRPr="001D0FB6">
        <w:rPr>
          <w:sz w:val="24"/>
          <w:szCs w:val="24"/>
        </w:rPr>
        <w:t xml:space="preserve"> «О минимальном размере оплаты труда в Приднестровской Молдавской Республике» (САЗ 01-53) </w:t>
      </w:r>
      <w:r w:rsidR="00B4047D" w:rsidRPr="00B4047D">
        <w:rPr>
          <w:sz w:val="24"/>
          <w:szCs w:val="24"/>
        </w:rPr>
        <w:t>с изменениями и дополнениями, внесенными законами Приднестровской Молдавской Республики</w:t>
      </w:r>
      <w:r w:rsidR="00B4047D" w:rsidRPr="00B4047D">
        <w:rPr>
          <w:i/>
          <w:sz w:val="24"/>
          <w:szCs w:val="24"/>
        </w:rPr>
        <w:t xml:space="preserve"> </w:t>
      </w:r>
      <w:r w:rsidR="00B4047D" w:rsidRPr="00B4047D">
        <w:rPr>
          <w:rStyle w:val="af7"/>
          <w:i w:val="0"/>
          <w:sz w:val="24"/>
          <w:szCs w:val="24"/>
        </w:rPr>
        <w:t>от 28 сентября 2002 года № 192-ЗИД-III (САЗ 02-39)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25 сентября 2004 года № 468-ЗИД-III (САЗ 04-39)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21 ноября 2005 года № 668-ЗИД-III (САЗ 05-48)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8 декабря</w:t>
      </w:r>
      <w:proofErr w:type="gramEnd"/>
      <w:r w:rsidR="00B4047D"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="00B4047D" w:rsidRPr="00B4047D">
        <w:rPr>
          <w:rStyle w:val="af7"/>
          <w:i w:val="0"/>
          <w:sz w:val="24"/>
          <w:szCs w:val="24"/>
        </w:rPr>
        <w:t>2005 года № 692-ЗИД-III (САЗ 05-50)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ноября 2006 года № 124-ЗД-IV (САЗ 06-49)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марта 2007 года № 195-ЗИД-IV (САЗ 07-14)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29 июня 2007 года № 240-ЗИ-IV (САЗ 07-27)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27 сентября 2007 года № 313-ЗИД-IV (САЗ 07-40)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26 сентября 2008 года № 547-ЗД-IV (САЗ 08-38)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23 апреля 2009 года № 735-ЗИД-</w:t>
      </w:r>
      <w:r w:rsidR="00B4047D" w:rsidRPr="00B4047D">
        <w:rPr>
          <w:rStyle w:val="af7"/>
          <w:i w:val="0"/>
          <w:sz w:val="24"/>
          <w:szCs w:val="24"/>
          <w:lang w:val="en-US"/>
        </w:rPr>
        <w:t>IV</w:t>
      </w:r>
      <w:r w:rsidR="00B4047D" w:rsidRPr="00B4047D">
        <w:rPr>
          <w:rStyle w:val="af7"/>
          <w:i w:val="0"/>
          <w:sz w:val="24"/>
          <w:szCs w:val="24"/>
        </w:rPr>
        <w:t xml:space="preserve"> (САЗ 09-17)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7 октября 2010 года № 191-ЗИ-IV (САЗ</w:t>
      </w:r>
      <w:proofErr w:type="gramEnd"/>
      <w:r w:rsidR="00B4047D" w:rsidRPr="00B4047D">
        <w:rPr>
          <w:rStyle w:val="af7"/>
          <w:i w:val="0"/>
          <w:sz w:val="24"/>
          <w:szCs w:val="24"/>
        </w:rPr>
        <w:t xml:space="preserve"> </w:t>
      </w:r>
      <w:proofErr w:type="gramStart"/>
      <w:r w:rsidR="00B4047D" w:rsidRPr="00B4047D">
        <w:rPr>
          <w:rStyle w:val="af7"/>
          <w:i w:val="0"/>
          <w:sz w:val="24"/>
          <w:szCs w:val="24"/>
        </w:rPr>
        <w:t>10-40)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8 декабря 2010 года № 247-ЗИД-IV (САЗ 10-49)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4 июля 2011 года № 91-ЗИ-V (САЗ 11-27)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28 декабря 2011 года № 255-ЗД-V (САЗ 12-1)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24 декабря 2012 года № 248-ЗИ-V</w:t>
      </w:r>
      <w:r w:rsidR="00B4047D" w:rsidRPr="00B4047D">
        <w:rPr>
          <w:rStyle w:val="apple-converted-space"/>
          <w:i/>
          <w:iCs/>
          <w:sz w:val="24"/>
          <w:szCs w:val="24"/>
        </w:rPr>
        <w:t> </w:t>
      </w:r>
      <w:r w:rsidR="00B4047D" w:rsidRPr="00B4047D">
        <w:rPr>
          <w:rStyle w:val="af7"/>
          <w:i w:val="0"/>
          <w:sz w:val="24"/>
          <w:szCs w:val="24"/>
        </w:rPr>
        <w:t>(САЗ 12-53)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19 марта 2013 года № 65-ЗИ-V (САЗ 13-11)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B4047D">
        <w:rPr>
          <w:rStyle w:val="af7"/>
          <w:i w:val="0"/>
          <w:sz w:val="24"/>
          <w:szCs w:val="24"/>
        </w:rPr>
        <w:t xml:space="preserve"> от 29 августа 2013 года </w:t>
      </w:r>
      <w:r w:rsidR="00B4047D" w:rsidRPr="0009587F">
        <w:rPr>
          <w:rStyle w:val="af7"/>
          <w:i w:val="0"/>
          <w:sz w:val="24"/>
          <w:szCs w:val="24"/>
        </w:rPr>
        <w:t>№</w:t>
      </w:r>
      <w:r w:rsidR="00B4047D" w:rsidRPr="0009587F">
        <w:rPr>
          <w:rStyle w:val="apple-converted-space"/>
          <w:i/>
          <w:iCs/>
          <w:sz w:val="24"/>
          <w:szCs w:val="24"/>
        </w:rPr>
        <w:t> </w:t>
      </w:r>
      <w:r w:rsidR="00B4047D" w:rsidRPr="0009587F">
        <w:rPr>
          <w:rStyle w:val="af7"/>
          <w:i w:val="0"/>
          <w:sz w:val="24"/>
          <w:szCs w:val="24"/>
        </w:rPr>
        <w:t>184-ЗД-V (САЗ 13-34)</w:t>
      </w:r>
      <w:r w:rsidR="002B386B">
        <w:rPr>
          <w:rStyle w:val="af7"/>
          <w:i w:val="0"/>
          <w:sz w:val="24"/>
          <w:szCs w:val="24"/>
        </w:rPr>
        <w:t>,</w:t>
      </w:r>
      <w:r w:rsidR="00B4047D" w:rsidRPr="0009587F">
        <w:rPr>
          <w:rStyle w:val="af7"/>
          <w:i w:val="0"/>
          <w:sz w:val="24"/>
          <w:szCs w:val="24"/>
        </w:rPr>
        <w:t xml:space="preserve"> от 30 декабря 2016 года №</w:t>
      </w:r>
      <w:r w:rsidR="00B4047D" w:rsidRPr="0009587F">
        <w:rPr>
          <w:rStyle w:val="af7"/>
          <w:sz w:val="24"/>
          <w:szCs w:val="24"/>
        </w:rPr>
        <w:t xml:space="preserve"> </w:t>
      </w:r>
      <w:r w:rsidR="00B4047D" w:rsidRPr="0009587F">
        <w:rPr>
          <w:color w:val="000000"/>
          <w:sz w:val="24"/>
          <w:szCs w:val="24"/>
          <w:shd w:val="clear" w:color="auto" w:fill="FFFFFF"/>
        </w:rPr>
        <w:t xml:space="preserve"> 319-ЗИ-VI (САЗ 17-1)</w:t>
      </w:r>
      <w:r w:rsidR="001B0725" w:rsidRPr="0009587F">
        <w:rPr>
          <w:rStyle w:val="margin"/>
          <w:color w:val="000000" w:themeColor="text1"/>
          <w:sz w:val="24"/>
          <w:szCs w:val="24"/>
        </w:rPr>
        <w:t>,</w:t>
      </w:r>
      <w:r w:rsidRPr="0009587F">
        <w:rPr>
          <w:color w:val="000000" w:themeColor="text1"/>
          <w:sz w:val="24"/>
          <w:szCs w:val="24"/>
        </w:rPr>
        <w:t xml:space="preserve"> </w:t>
      </w:r>
      <w:r w:rsidR="002F66B3" w:rsidRPr="0009587F">
        <w:rPr>
          <w:color w:val="000000" w:themeColor="text1"/>
          <w:sz w:val="24"/>
          <w:szCs w:val="24"/>
        </w:rPr>
        <w:t>от 24 ию</w:t>
      </w:r>
      <w:r w:rsidR="0009587F" w:rsidRPr="0009587F">
        <w:rPr>
          <w:color w:val="000000" w:themeColor="text1"/>
          <w:sz w:val="24"/>
          <w:szCs w:val="24"/>
        </w:rPr>
        <w:t>л</w:t>
      </w:r>
      <w:r w:rsidR="002F66B3" w:rsidRPr="0009587F">
        <w:rPr>
          <w:color w:val="000000" w:themeColor="text1"/>
          <w:sz w:val="24"/>
          <w:szCs w:val="24"/>
        </w:rPr>
        <w:t>я</w:t>
      </w:r>
      <w:proofErr w:type="gramEnd"/>
      <w:r w:rsidR="002F66B3" w:rsidRPr="0009587F">
        <w:rPr>
          <w:color w:val="000000" w:themeColor="text1"/>
          <w:sz w:val="24"/>
          <w:szCs w:val="24"/>
        </w:rPr>
        <w:t xml:space="preserve"> </w:t>
      </w:r>
      <w:proofErr w:type="gramStart"/>
      <w:r w:rsidR="002F66B3" w:rsidRPr="0009587F">
        <w:rPr>
          <w:color w:val="000000" w:themeColor="text1"/>
          <w:sz w:val="24"/>
          <w:szCs w:val="24"/>
        </w:rPr>
        <w:t>2017 года № 235-ЗИ-</w:t>
      </w:r>
      <w:r w:rsidR="002F66B3" w:rsidRPr="0009587F">
        <w:rPr>
          <w:color w:val="000000" w:themeColor="text1"/>
          <w:sz w:val="24"/>
          <w:szCs w:val="24"/>
          <w:lang w:val="en-US"/>
        </w:rPr>
        <w:t>VI</w:t>
      </w:r>
      <w:r w:rsidR="002F66B3" w:rsidRPr="0009587F">
        <w:rPr>
          <w:color w:val="000000" w:themeColor="text1"/>
          <w:sz w:val="24"/>
          <w:szCs w:val="24"/>
        </w:rPr>
        <w:t xml:space="preserve"> (САЗ 17-31), </w:t>
      </w:r>
      <w:r w:rsidR="00E864A8" w:rsidRPr="0009587F">
        <w:rPr>
          <w:sz w:val="24"/>
          <w:szCs w:val="24"/>
        </w:rPr>
        <w:t xml:space="preserve">на основании </w:t>
      </w:r>
      <w:r w:rsidR="00065E66" w:rsidRPr="0009587F">
        <w:rPr>
          <w:sz w:val="24"/>
          <w:szCs w:val="24"/>
        </w:rPr>
        <w:t>Постановлени</w:t>
      </w:r>
      <w:r w:rsidR="00B4047D" w:rsidRPr="0009587F">
        <w:rPr>
          <w:sz w:val="24"/>
          <w:szCs w:val="24"/>
        </w:rPr>
        <w:t>я</w:t>
      </w:r>
      <w:r w:rsidR="00065E66" w:rsidRPr="0009587F">
        <w:rPr>
          <w:sz w:val="24"/>
          <w:szCs w:val="24"/>
        </w:rPr>
        <w:t xml:space="preserve"> Правительства   Приднестровской Молдавской Республики от </w:t>
      </w:r>
      <w:r w:rsidR="00065E66" w:rsidRPr="0009587F">
        <w:rPr>
          <w:rStyle w:val="text-small"/>
          <w:sz w:val="24"/>
          <w:szCs w:val="24"/>
        </w:rPr>
        <w:t>6 апреля 2017</w:t>
      </w:r>
      <w:r w:rsidR="00065E66" w:rsidRPr="0009587F">
        <w:rPr>
          <w:rStyle w:val="apple-converted-space"/>
          <w:sz w:val="24"/>
          <w:szCs w:val="24"/>
          <w:shd w:val="clear" w:color="auto" w:fill="FFFFFF"/>
        </w:rPr>
        <w:t xml:space="preserve"> года </w:t>
      </w:r>
      <w:r w:rsidR="00065E66" w:rsidRPr="0009587F">
        <w:rPr>
          <w:rStyle w:val="text-small"/>
          <w:sz w:val="24"/>
          <w:szCs w:val="24"/>
        </w:rPr>
        <w:t>№ 61</w:t>
      </w:r>
      <w:r w:rsidR="00065E66" w:rsidRPr="0009587F">
        <w:rPr>
          <w:rStyle w:val="apple-converted-space"/>
          <w:sz w:val="24"/>
          <w:szCs w:val="24"/>
          <w:shd w:val="clear" w:color="auto" w:fill="FFFFFF"/>
        </w:rPr>
        <w:t> </w:t>
      </w:r>
      <w:r w:rsidR="00065E66" w:rsidRPr="0009587F">
        <w:rPr>
          <w:sz w:val="24"/>
          <w:szCs w:val="24"/>
        </w:rPr>
        <w:t>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</w:t>
      </w:r>
      <w:r w:rsidR="00065E66" w:rsidRPr="0009587F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065E66" w:rsidRPr="0009587F">
        <w:rPr>
          <w:sz w:val="24"/>
          <w:szCs w:val="24"/>
          <w:shd w:val="clear" w:color="auto" w:fill="FFFFFF"/>
        </w:rPr>
        <w:t>(</w:t>
      </w:r>
      <w:r w:rsidR="00065E66" w:rsidRPr="0009587F">
        <w:rPr>
          <w:rStyle w:val="margin"/>
          <w:sz w:val="24"/>
          <w:szCs w:val="24"/>
        </w:rPr>
        <w:t>САЗ 17-15)</w:t>
      </w:r>
      <w:r w:rsidR="00065E66" w:rsidRPr="0009587F">
        <w:rPr>
          <w:sz w:val="24"/>
          <w:szCs w:val="24"/>
        </w:rPr>
        <w:t xml:space="preserve">, </w:t>
      </w:r>
      <w:r w:rsidR="0009587F" w:rsidRPr="0009587F">
        <w:rPr>
          <w:sz w:val="24"/>
          <w:szCs w:val="24"/>
        </w:rPr>
        <w:t xml:space="preserve">с изменениями,  внесенными постановлениями Правительства Приднестровской Молдавской Республики от </w:t>
      </w:r>
      <w:r w:rsidR="0009587F" w:rsidRPr="0009587F">
        <w:rPr>
          <w:rStyle w:val="text-small"/>
          <w:sz w:val="24"/>
          <w:szCs w:val="24"/>
        </w:rPr>
        <w:t xml:space="preserve">26 мая 2017 года </w:t>
      </w:r>
      <w:r w:rsidR="0009587F" w:rsidRPr="0009587F">
        <w:rPr>
          <w:sz w:val="24"/>
          <w:szCs w:val="24"/>
        </w:rPr>
        <w:t xml:space="preserve"> </w:t>
      </w:r>
      <w:r w:rsidR="0009587F" w:rsidRPr="0009587F">
        <w:rPr>
          <w:rStyle w:val="text-small"/>
          <w:sz w:val="24"/>
          <w:szCs w:val="24"/>
        </w:rPr>
        <w:t>№ 111</w:t>
      </w:r>
      <w:r w:rsidR="0009587F" w:rsidRPr="0009587F">
        <w:rPr>
          <w:sz w:val="24"/>
          <w:szCs w:val="24"/>
        </w:rPr>
        <w:t xml:space="preserve"> (</w:t>
      </w:r>
      <w:r w:rsidR="0009587F" w:rsidRPr="0009587F">
        <w:rPr>
          <w:rStyle w:val="margin"/>
          <w:sz w:val="24"/>
          <w:szCs w:val="24"/>
        </w:rPr>
        <w:t xml:space="preserve">САЗ 17-23), от </w:t>
      </w:r>
      <w:r w:rsidR="0009587F" w:rsidRPr="0009587F">
        <w:rPr>
          <w:rStyle w:val="text-small"/>
          <w:sz w:val="24"/>
          <w:szCs w:val="24"/>
        </w:rPr>
        <w:t>4 октября 2017 года</w:t>
      </w:r>
      <w:r w:rsidR="0009587F" w:rsidRPr="0009587F">
        <w:rPr>
          <w:sz w:val="24"/>
          <w:szCs w:val="24"/>
        </w:rPr>
        <w:t xml:space="preserve"> </w:t>
      </w:r>
      <w:r w:rsidR="0009587F" w:rsidRPr="0009587F">
        <w:rPr>
          <w:rStyle w:val="text-small"/>
          <w:sz w:val="24"/>
          <w:szCs w:val="24"/>
        </w:rPr>
        <w:t>№ 258</w:t>
      </w:r>
      <w:r w:rsidR="0009587F" w:rsidRPr="0009587F">
        <w:rPr>
          <w:sz w:val="24"/>
          <w:szCs w:val="24"/>
        </w:rPr>
        <w:t xml:space="preserve"> (</w:t>
      </w:r>
      <w:r w:rsidR="0009587F" w:rsidRPr="0009587F">
        <w:rPr>
          <w:rStyle w:val="margin"/>
          <w:sz w:val="24"/>
          <w:szCs w:val="24"/>
        </w:rPr>
        <w:t>САЗ</w:t>
      </w:r>
      <w:proofErr w:type="gramEnd"/>
      <w:r w:rsidR="0009587F" w:rsidRPr="0009587F">
        <w:rPr>
          <w:rStyle w:val="margin"/>
          <w:sz w:val="24"/>
          <w:szCs w:val="24"/>
        </w:rPr>
        <w:t xml:space="preserve"> 17-41), </w:t>
      </w:r>
    </w:p>
    <w:p w:rsidR="00751763" w:rsidRPr="0009587F" w:rsidRDefault="00751763" w:rsidP="0075176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9587F">
        <w:rPr>
          <w:sz w:val="24"/>
          <w:szCs w:val="24"/>
        </w:rPr>
        <w:t>п</w:t>
      </w:r>
      <w:proofErr w:type="gramEnd"/>
      <w:r w:rsidRPr="0009587F">
        <w:rPr>
          <w:sz w:val="24"/>
          <w:szCs w:val="24"/>
        </w:rPr>
        <w:t xml:space="preserve"> р и к а з ы в а ю:</w:t>
      </w:r>
    </w:p>
    <w:p w:rsidR="00706233" w:rsidRDefault="00D842E4" w:rsidP="00706233">
      <w:pPr>
        <w:ind w:firstLine="709"/>
        <w:jc w:val="both"/>
        <w:rPr>
          <w:sz w:val="24"/>
          <w:szCs w:val="24"/>
        </w:rPr>
      </w:pPr>
      <w:r w:rsidRPr="001D0FB6">
        <w:rPr>
          <w:sz w:val="24"/>
          <w:szCs w:val="24"/>
        </w:rPr>
        <w:t xml:space="preserve">1. </w:t>
      </w:r>
      <w:r w:rsidR="00706233" w:rsidRPr="00350F74">
        <w:rPr>
          <w:sz w:val="24"/>
          <w:szCs w:val="24"/>
        </w:rPr>
        <w:t xml:space="preserve">Внести в Приказ Министерства по социальной защите и труду  Приднестровской Молдавской Республики от </w:t>
      </w:r>
      <w:r w:rsidR="00706233">
        <w:rPr>
          <w:sz w:val="24"/>
          <w:szCs w:val="24"/>
        </w:rPr>
        <w:t>14 декабря</w:t>
      </w:r>
      <w:r w:rsidR="00706233" w:rsidRPr="00350F74">
        <w:rPr>
          <w:sz w:val="24"/>
          <w:szCs w:val="24"/>
        </w:rPr>
        <w:t xml:space="preserve"> 2017 года № </w:t>
      </w:r>
      <w:r w:rsidR="00706233">
        <w:rPr>
          <w:sz w:val="24"/>
          <w:szCs w:val="24"/>
        </w:rPr>
        <w:t>1485</w:t>
      </w:r>
      <w:r w:rsidR="00706233" w:rsidRPr="00350F74">
        <w:rPr>
          <w:sz w:val="24"/>
          <w:szCs w:val="24"/>
        </w:rPr>
        <w:t xml:space="preserve"> «Об установлении минимального </w:t>
      </w:r>
      <w:proofErr w:type="gramStart"/>
      <w:r w:rsidR="00706233" w:rsidRPr="00350F74">
        <w:rPr>
          <w:sz w:val="24"/>
          <w:szCs w:val="24"/>
        </w:rPr>
        <w:t>размера оплаты труда</w:t>
      </w:r>
      <w:proofErr w:type="gramEnd"/>
      <w:r w:rsidR="00706233" w:rsidRPr="00350F74">
        <w:rPr>
          <w:sz w:val="24"/>
          <w:szCs w:val="24"/>
        </w:rPr>
        <w:t xml:space="preserve"> на </w:t>
      </w:r>
      <w:r w:rsidR="00706233" w:rsidRPr="00350F74">
        <w:rPr>
          <w:sz w:val="24"/>
          <w:szCs w:val="24"/>
          <w:lang w:val="en-US"/>
        </w:rPr>
        <w:t>I</w:t>
      </w:r>
      <w:r w:rsidR="00706233" w:rsidRPr="00350F74">
        <w:rPr>
          <w:sz w:val="24"/>
          <w:szCs w:val="24"/>
        </w:rPr>
        <w:t xml:space="preserve"> квартал 201</w:t>
      </w:r>
      <w:r w:rsidR="00706233">
        <w:rPr>
          <w:sz w:val="24"/>
          <w:szCs w:val="24"/>
        </w:rPr>
        <w:t>8</w:t>
      </w:r>
      <w:r w:rsidR="00706233" w:rsidRPr="00350F74">
        <w:rPr>
          <w:sz w:val="24"/>
          <w:szCs w:val="24"/>
        </w:rPr>
        <w:t xml:space="preserve"> года в Приднестровской Молдавской Республике» (регистрационный № </w:t>
      </w:r>
      <w:r w:rsidR="00706233">
        <w:rPr>
          <w:sz w:val="24"/>
          <w:szCs w:val="24"/>
        </w:rPr>
        <w:t>8060</w:t>
      </w:r>
      <w:r w:rsidR="00706233" w:rsidRPr="00350F74">
        <w:rPr>
          <w:sz w:val="24"/>
          <w:szCs w:val="24"/>
        </w:rPr>
        <w:t xml:space="preserve"> от 2</w:t>
      </w:r>
      <w:r w:rsidR="00706233">
        <w:rPr>
          <w:sz w:val="24"/>
          <w:szCs w:val="24"/>
        </w:rPr>
        <w:t>0</w:t>
      </w:r>
      <w:r w:rsidR="00706233" w:rsidRPr="00350F74">
        <w:rPr>
          <w:sz w:val="24"/>
          <w:szCs w:val="24"/>
        </w:rPr>
        <w:t xml:space="preserve"> </w:t>
      </w:r>
      <w:r w:rsidR="00706233">
        <w:rPr>
          <w:sz w:val="24"/>
          <w:szCs w:val="24"/>
        </w:rPr>
        <w:t>декабря 2017 года)</w:t>
      </w:r>
      <w:r w:rsidR="00C04B5D">
        <w:rPr>
          <w:sz w:val="24"/>
          <w:szCs w:val="24"/>
        </w:rPr>
        <w:t xml:space="preserve"> (САЗ 17-52)</w:t>
      </w:r>
      <w:r w:rsidR="00706233">
        <w:rPr>
          <w:sz w:val="24"/>
          <w:szCs w:val="24"/>
        </w:rPr>
        <w:t xml:space="preserve">, </w:t>
      </w:r>
      <w:r w:rsidR="00706233" w:rsidRPr="00350F74">
        <w:rPr>
          <w:sz w:val="24"/>
          <w:szCs w:val="24"/>
        </w:rPr>
        <w:t>следующ</w:t>
      </w:r>
      <w:r w:rsidR="00706233">
        <w:rPr>
          <w:sz w:val="24"/>
          <w:szCs w:val="24"/>
        </w:rPr>
        <w:t>е</w:t>
      </w:r>
      <w:r w:rsidR="00706233" w:rsidRPr="00350F74">
        <w:rPr>
          <w:sz w:val="24"/>
          <w:szCs w:val="24"/>
        </w:rPr>
        <w:t xml:space="preserve"> изменени</w:t>
      </w:r>
      <w:r w:rsidR="00706233">
        <w:rPr>
          <w:sz w:val="24"/>
          <w:szCs w:val="24"/>
        </w:rPr>
        <w:t>е</w:t>
      </w:r>
      <w:r w:rsidR="00706233" w:rsidRPr="00350F74">
        <w:rPr>
          <w:sz w:val="24"/>
          <w:szCs w:val="24"/>
        </w:rPr>
        <w:t>:</w:t>
      </w:r>
    </w:p>
    <w:p w:rsidR="00706233" w:rsidRPr="00350F74" w:rsidRDefault="005B4F2A" w:rsidP="00706233">
      <w:pPr>
        <w:tabs>
          <w:tab w:val="left" w:pos="41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06233" w:rsidRPr="00350F74">
        <w:rPr>
          <w:sz w:val="24"/>
          <w:szCs w:val="24"/>
        </w:rPr>
        <w:t xml:space="preserve">азделы </w:t>
      </w:r>
      <w:r w:rsidR="00706233">
        <w:rPr>
          <w:sz w:val="24"/>
          <w:szCs w:val="24"/>
        </w:rPr>
        <w:t>1</w:t>
      </w:r>
      <w:r w:rsidR="00706233" w:rsidRPr="00350F74">
        <w:rPr>
          <w:sz w:val="24"/>
          <w:szCs w:val="24"/>
        </w:rPr>
        <w:t xml:space="preserve"> и </w:t>
      </w:r>
      <w:r w:rsidR="00706233">
        <w:rPr>
          <w:sz w:val="24"/>
          <w:szCs w:val="24"/>
        </w:rPr>
        <w:t>2</w:t>
      </w:r>
      <w:r w:rsidR="00706233" w:rsidRPr="00350F74">
        <w:rPr>
          <w:sz w:val="24"/>
          <w:szCs w:val="24"/>
        </w:rPr>
        <w:t xml:space="preserve"> Приложения № 2 к Приказу изложить в следующей редакции:</w:t>
      </w:r>
    </w:p>
    <w:p w:rsidR="005B4F2A" w:rsidRDefault="005B4F2A" w:rsidP="00706233">
      <w:pPr>
        <w:ind w:firstLine="709"/>
        <w:jc w:val="both"/>
        <w:rPr>
          <w:sz w:val="24"/>
          <w:szCs w:val="24"/>
        </w:rPr>
      </w:pPr>
    </w:p>
    <w:p w:rsidR="00C04B5D" w:rsidRDefault="00C04B5D" w:rsidP="00706233">
      <w:pPr>
        <w:ind w:firstLine="709"/>
        <w:jc w:val="both"/>
        <w:rPr>
          <w:sz w:val="24"/>
          <w:szCs w:val="24"/>
        </w:rPr>
      </w:pPr>
    </w:p>
    <w:p w:rsidR="00C04B5D" w:rsidRDefault="00C04B5D" w:rsidP="00706233">
      <w:pPr>
        <w:ind w:firstLine="709"/>
        <w:jc w:val="both"/>
        <w:rPr>
          <w:sz w:val="24"/>
          <w:szCs w:val="24"/>
        </w:rPr>
      </w:pPr>
    </w:p>
    <w:p w:rsidR="00C04B5D" w:rsidRDefault="00C04B5D" w:rsidP="00706233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5B4F2A" w:rsidRDefault="005B4F2A" w:rsidP="00706233">
      <w:pPr>
        <w:ind w:firstLine="709"/>
        <w:jc w:val="both"/>
        <w:rPr>
          <w:sz w:val="24"/>
          <w:szCs w:val="24"/>
        </w:rPr>
      </w:pPr>
    </w:p>
    <w:p w:rsidR="00706233" w:rsidRPr="00A43413" w:rsidRDefault="00706233" w:rsidP="005B4F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5B4F2A">
        <w:rPr>
          <w:sz w:val="24"/>
          <w:szCs w:val="24"/>
        </w:rPr>
        <w:t xml:space="preserve">                                      1. </w:t>
      </w:r>
      <w:r>
        <w:rPr>
          <w:sz w:val="24"/>
          <w:szCs w:val="24"/>
        </w:rPr>
        <w:t>Январь</w:t>
      </w:r>
      <w:r w:rsidRPr="00A43413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43413">
        <w:rPr>
          <w:sz w:val="24"/>
          <w:szCs w:val="24"/>
        </w:rPr>
        <w:t xml:space="preserve"> года (</w:t>
      </w:r>
      <w:r w:rsidR="005B4F2A">
        <w:rPr>
          <w:sz w:val="24"/>
          <w:szCs w:val="24"/>
        </w:rPr>
        <w:t>19</w:t>
      </w:r>
      <w:r w:rsidRPr="00A43413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</w:t>
      </w:r>
      <w:r w:rsidRPr="00A43413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A43413">
        <w:rPr>
          <w:sz w:val="24"/>
          <w:szCs w:val="24"/>
        </w:rPr>
        <w:t>)</w:t>
      </w:r>
    </w:p>
    <w:p w:rsidR="00706233" w:rsidRPr="00F07547" w:rsidRDefault="00706233" w:rsidP="00706233">
      <w:pPr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1701"/>
        <w:gridCol w:w="1469"/>
        <w:gridCol w:w="1507"/>
      </w:tblGrid>
      <w:tr w:rsidR="00706233" w:rsidRPr="000D55C0" w:rsidTr="007A428A">
        <w:tc>
          <w:tcPr>
            <w:tcW w:w="2127" w:type="dxa"/>
            <w:vMerge w:val="restart"/>
            <w:vAlign w:val="center"/>
          </w:tcPr>
          <w:p w:rsidR="00706233" w:rsidRPr="000D55C0" w:rsidRDefault="00706233" w:rsidP="007A42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Продолжительность рабочего времени</w:t>
            </w:r>
          </w:p>
          <w:p w:rsidR="00706233" w:rsidRPr="000D55C0" w:rsidRDefault="00706233" w:rsidP="007A428A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06233" w:rsidRPr="000D55C0" w:rsidRDefault="00706233" w:rsidP="007A428A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(руб.), </w:t>
            </w:r>
          </w:p>
        </w:tc>
      </w:tr>
      <w:tr w:rsidR="00706233" w:rsidRPr="000D55C0" w:rsidTr="007A428A">
        <w:tc>
          <w:tcPr>
            <w:tcW w:w="2127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2976" w:type="dxa"/>
            <w:gridSpan w:val="2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706233" w:rsidRPr="000D55C0" w:rsidTr="007A428A">
        <w:tc>
          <w:tcPr>
            <w:tcW w:w="2127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701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469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0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9,82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10,07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15,10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16,61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10,91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16,83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13,09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24,54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19,63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32,39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56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21,81</w:t>
            </w:r>
          </w:p>
        </w:tc>
        <w:tc>
          <w:tcPr>
            <w:tcW w:w="1701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23,99</w:t>
            </w:r>
          </w:p>
        </w:tc>
        <w:tc>
          <w:tcPr>
            <w:tcW w:w="146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32,72</w:t>
            </w:r>
          </w:p>
        </w:tc>
        <w:tc>
          <w:tcPr>
            <w:tcW w:w="1507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35,99</w:t>
            </w:r>
          </w:p>
        </w:tc>
      </w:tr>
    </w:tbl>
    <w:p w:rsidR="00706233" w:rsidRDefault="00706233" w:rsidP="00706233">
      <w:pPr>
        <w:rPr>
          <w:sz w:val="24"/>
          <w:szCs w:val="24"/>
        </w:rPr>
      </w:pPr>
    </w:p>
    <w:p w:rsidR="00706233" w:rsidRPr="005B4F2A" w:rsidRDefault="005B4F2A" w:rsidP="005B4F2A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06233" w:rsidRPr="005B4F2A">
        <w:rPr>
          <w:sz w:val="24"/>
          <w:szCs w:val="24"/>
        </w:rPr>
        <w:t>Февраль 2018 года (</w:t>
      </w:r>
      <w:r w:rsidRPr="005B4F2A">
        <w:rPr>
          <w:sz w:val="24"/>
          <w:szCs w:val="24"/>
        </w:rPr>
        <w:t>20</w:t>
      </w:r>
      <w:r w:rsidR="00706233" w:rsidRPr="005B4F2A">
        <w:rPr>
          <w:sz w:val="24"/>
          <w:szCs w:val="24"/>
        </w:rPr>
        <w:t xml:space="preserve"> рабочих дней)</w:t>
      </w:r>
    </w:p>
    <w:p w:rsidR="00706233" w:rsidRDefault="00706233" w:rsidP="0070623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p w:rsidR="00706233" w:rsidRDefault="00706233" w:rsidP="00706233">
      <w:pPr>
        <w:autoSpaceDE w:val="0"/>
        <w:autoSpaceDN w:val="0"/>
        <w:adjustRightInd w:val="0"/>
        <w:ind w:firstLine="4820"/>
        <w:jc w:val="both"/>
        <w:rPr>
          <w:sz w:val="24"/>
          <w:szCs w:val="24"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90"/>
        <w:gridCol w:w="1529"/>
        <w:gridCol w:w="1559"/>
        <w:gridCol w:w="1559"/>
      </w:tblGrid>
      <w:tr w:rsidR="00706233" w:rsidRPr="000D55C0" w:rsidTr="007A428A">
        <w:tc>
          <w:tcPr>
            <w:tcW w:w="2127" w:type="dxa"/>
            <w:vMerge w:val="restart"/>
            <w:vAlign w:val="center"/>
          </w:tcPr>
          <w:p w:rsidR="00706233" w:rsidRPr="000D55C0" w:rsidRDefault="00706233" w:rsidP="007A42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Продолжительност</w:t>
            </w:r>
            <w:r>
              <w:rPr>
                <w:sz w:val="24"/>
                <w:szCs w:val="24"/>
              </w:rPr>
              <w:t>ь</w:t>
            </w:r>
            <w:r w:rsidRPr="000D55C0">
              <w:rPr>
                <w:sz w:val="24"/>
                <w:szCs w:val="24"/>
              </w:rPr>
              <w:t xml:space="preserve"> рабочего времени</w:t>
            </w:r>
          </w:p>
          <w:p w:rsidR="00706233" w:rsidRPr="000D55C0" w:rsidRDefault="00706233" w:rsidP="007A428A">
            <w:pPr>
              <w:ind w:left="-108"/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(часов в неделю)</w:t>
            </w:r>
          </w:p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06233" w:rsidRPr="000D55C0" w:rsidRDefault="00706233" w:rsidP="007A428A">
            <w:pPr>
              <w:ind w:right="-108"/>
              <w:jc w:val="center"/>
              <w:rPr>
                <w:sz w:val="24"/>
                <w:szCs w:val="24"/>
              </w:rPr>
            </w:pPr>
            <w:r w:rsidRPr="00182837">
              <w:rPr>
                <w:sz w:val="24"/>
                <w:szCs w:val="24"/>
              </w:rPr>
              <w:t xml:space="preserve">Плановое количество </w:t>
            </w:r>
            <w:r w:rsidRPr="007F4A9B">
              <w:rPr>
                <w:sz w:val="24"/>
                <w:szCs w:val="24"/>
              </w:rPr>
              <w:t>рабочих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D55C0">
              <w:rPr>
                <w:sz w:val="24"/>
                <w:szCs w:val="24"/>
              </w:rPr>
              <w:t>часов</w:t>
            </w:r>
          </w:p>
        </w:tc>
        <w:tc>
          <w:tcPr>
            <w:tcW w:w="6237" w:type="dxa"/>
            <w:gridSpan w:val="4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Минимальный размер почасовой оплаты труда</w:t>
            </w:r>
            <w:r>
              <w:rPr>
                <w:sz w:val="24"/>
                <w:szCs w:val="24"/>
              </w:rPr>
              <w:t xml:space="preserve"> (руб.)</w:t>
            </w:r>
            <w:r w:rsidRPr="000D55C0">
              <w:rPr>
                <w:sz w:val="24"/>
                <w:szCs w:val="24"/>
              </w:rPr>
              <w:t xml:space="preserve"> </w:t>
            </w:r>
          </w:p>
        </w:tc>
      </w:tr>
      <w:tr w:rsidR="00706233" w:rsidRPr="000D55C0" w:rsidTr="007A428A">
        <w:tc>
          <w:tcPr>
            <w:tcW w:w="2127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1,0</w:t>
            </w:r>
          </w:p>
        </w:tc>
        <w:tc>
          <w:tcPr>
            <w:tcW w:w="3118" w:type="dxa"/>
            <w:gridSpan w:val="2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коэффициентом 1,5</w:t>
            </w:r>
          </w:p>
        </w:tc>
      </w:tr>
      <w:tr w:rsidR="00706233" w:rsidRPr="000D55C0" w:rsidTr="007A428A">
        <w:tc>
          <w:tcPr>
            <w:tcW w:w="2127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6233" w:rsidRPr="000D55C0" w:rsidRDefault="00706233" w:rsidP="007A428A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29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  <w:tc>
          <w:tcPr>
            <w:tcW w:w="1559" w:type="dxa"/>
          </w:tcPr>
          <w:p w:rsidR="00706233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</w:t>
            </w:r>
            <w:r>
              <w:rPr>
                <w:sz w:val="24"/>
                <w:szCs w:val="24"/>
              </w:rPr>
              <w:softHyphen/>
              <w:t xml:space="preserve">цированные </w:t>
            </w:r>
          </w:p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559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</w:t>
            </w:r>
            <w:r>
              <w:rPr>
                <w:sz w:val="24"/>
                <w:szCs w:val="24"/>
              </w:rPr>
              <w:softHyphen/>
              <w:t>цированные работники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9,38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14,08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15,48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15,88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15,65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11,39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12,53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12,54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13,79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18,81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20,69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25,91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31,16</w:t>
            </w:r>
          </w:p>
        </w:tc>
      </w:tr>
      <w:tr w:rsidR="00706233" w:rsidRPr="000D55C0" w:rsidTr="007A428A">
        <w:tc>
          <w:tcPr>
            <w:tcW w:w="2127" w:type="dxa"/>
          </w:tcPr>
          <w:p w:rsidR="00706233" w:rsidRPr="000D55C0" w:rsidRDefault="00706233" w:rsidP="007A428A">
            <w:pPr>
              <w:jc w:val="center"/>
              <w:rPr>
                <w:sz w:val="24"/>
                <w:szCs w:val="24"/>
              </w:rPr>
            </w:pPr>
            <w:r w:rsidRPr="000D55C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06233" w:rsidRPr="000D55C0" w:rsidRDefault="005B4F2A" w:rsidP="007A42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0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  <w:tc>
          <w:tcPr>
            <w:tcW w:w="152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31,52</w:t>
            </w:r>
          </w:p>
        </w:tc>
        <w:tc>
          <w:tcPr>
            <w:tcW w:w="1559" w:type="dxa"/>
          </w:tcPr>
          <w:p w:rsidR="00706233" w:rsidRPr="000D55C0" w:rsidRDefault="005B4F2A" w:rsidP="007A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</w:tr>
    </w:tbl>
    <w:p w:rsidR="00706233" w:rsidRDefault="005B4F2A" w:rsidP="005B4F2A">
      <w:pPr>
        <w:autoSpaceDE w:val="0"/>
        <w:autoSpaceDN w:val="0"/>
        <w:adjustRightInd w:val="0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5B4F2A" w:rsidRPr="00350F74" w:rsidRDefault="005B4F2A" w:rsidP="005B4F2A">
      <w:pPr>
        <w:tabs>
          <w:tab w:val="left" w:pos="567"/>
          <w:tab w:val="left" w:pos="19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50F74">
        <w:rPr>
          <w:sz w:val="24"/>
          <w:szCs w:val="24"/>
        </w:rPr>
        <w:t>. Направить настоящий Приказ в Министерство юстиции Приднестровской Молдавской Республики на государственную регистрацию.</w:t>
      </w:r>
    </w:p>
    <w:p w:rsidR="005B4F2A" w:rsidRPr="00350F74" w:rsidRDefault="005B4F2A" w:rsidP="005B4F2A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50F74">
        <w:rPr>
          <w:sz w:val="24"/>
          <w:szCs w:val="24"/>
        </w:rPr>
        <w:t xml:space="preserve">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</w:t>
      </w:r>
      <w:r>
        <w:rPr>
          <w:sz w:val="24"/>
          <w:szCs w:val="24"/>
        </w:rPr>
        <w:t>января</w:t>
      </w:r>
      <w:r w:rsidRPr="00350F74">
        <w:rPr>
          <w:sz w:val="24"/>
          <w:szCs w:val="24"/>
        </w:rPr>
        <w:t xml:space="preserve"> 201</w:t>
      </w:r>
      <w:r w:rsidR="00CC2EF0">
        <w:rPr>
          <w:sz w:val="24"/>
          <w:szCs w:val="24"/>
        </w:rPr>
        <w:t>8</w:t>
      </w:r>
      <w:r w:rsidRPr="00350F74">
        <w:rPr>
          <w:sz w:val="24"/>
          <w:szCs w:val="24"/>
        </w:rPr>
        <w:t xml:space="preserve"> года.</w:t>
      </w:r>
    </w:p>
    <w:p w:rsidR="005B4F2A" w:rsidRPr="00350F74" w:rsidRDefault="005B4F2A" w:rsidP="005B4F2A">
      <w:pPr>
        <w:tabs>
          <w:tab w:val="left" w:pos="4111"/>
          <w:tab w:val="left" w:pos="7513"/>
        </w:tabs>
        <w:ind w:firstLine="709"/>
        <w:jc w:val="both"/>
        <w:rPr>
          <w:sz w:val="24"/>
          <w:szCs w:val="24"/>
        </w:rPr>
      </w:pPr>
    </w:p>
    <w:p w:rsidR="00D842E4" w:rsidRPr="001D0FB6" w:rsidRDefault="00D842E4" w:rsidP="00706233">
      <w:pPr>
        <w:ind w:firstLine="709"/>
        <w:jc w:val="both"/>
        <w:rPr>
          <w:sz w:val="24"/>
          <w:szCs w:val="24"/>
        </w:rPr>
      </w:pPr>
    </w:p>
    <w:p w:rsidR="00D842E4" w:rsidRDefault="00D842E4" w:rsidP="00D842E4">
      <w:pPr>
        <w:rPr>
          <w:sz w:val="24"/>
          <w:szCs w:val="24"/>
        </w:rPr>
      </w:pPr>
    </w:p>
    <w:p w:rsidR="005B4F2A" w:rsidRPr="001D0FB6" w:rsidRDefault="005B4F2A" w:rsidP="00D842E4">
      <w:pPr>
        <w:rPr>
          <w:sz w:val="24"/>
          <w:szCs w:val="24"/>
        </w:rPr>
      </w:pPr>
    </w:p>
    <w:p w:rsidR="00D842E4" w:rsidRPr="001D0FB6" w:rsidRDefault="00D842E4" w:rsidP="00D842E4">
      <w:pPr>
        <w:rPr>
          <w:sz w:val="24"/>
          <w:szCs w:val="24"/>
        </w:rPr>
      </w:pPr>
    </w:p>
    <w:p w:rsidR="00D842E4" w:rsidRPr="00D848F9" w:rsidRDefault="00040559" w:rsidP="00D842E4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751763">
        <w:rPr>
          <w:sz w:val="24"/>
          <w:szCs w:val="24"/>
        </w:rPr>
        <w:t>инистр</w:t>
      </w:r>
      <w:r>
        <w:rPr>
          <w:sz w:val="24"/>
          <w:szCs w:val="24"/>
        </w:rPr>
        <w:tab/>
      </w:r>
      <w:r w:rsidR="00D842E4" w:rsidRPr="00D848F9">
        <w:rPr>
          <w:sz w:val="24"/>
          <w:szCs w:val="24"/>
        </w:rPr>
        <w:t xml:space="preserve">                                                                                                     </w:t>
      </w:r>
      <w:r w:rsidR="00D848F9">
        <w:rPr>
          <w:sz w:val="24"/>
          <w:szCs w:val="24"/>
        </w:rPr>
        <w:t xml:space="preserve">  </w:t>
      </w:r>
      <w:r w:rsidR="003D7A57">
        <w:rPr>
          <w:sz w:val="24"/>
          <w:szCs w:val="24"/>
        </w:rPr>
        <w:t xml:space="preserve"> </w:t>
      </w:r>
      <w:r w:rsidR="00751763">
        <w:rPr>
          <w:sz w:val="24"/>
          <w:szCs w:val="24"/>
        </w:rPr>
        <w:t>Е.Н. Куличенко</w:t>
      </w:r>
      <w:r w:rsidR="00D842E4" w:rsidRPr="00D848F9">
        <w:rPr>
          <w:sz w:val="24"/>
          <w:szCs w:val="24"/>
        </w:rPr>
        <w:t xml:space="preserve">                  </w:t>
      </w:r>
    </w:p>
    <w:sectPr w:rsidR="00D842E4" w:rsidRPr="00D848F9" w:rsidSect="007F4A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200478AF"/>
    <w:multiLevelType w:val="singleLevel"/>
    <w:tmpl w:val="0D6AD8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9F257B3"/>
    <w:multiLevelType w:val="hybridMultilevel"/>
    <w:tmpl w:val="86CC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B37"/>
    <w:multiLevelType w:val="singleLevel"/>
    <w:tmpl w:val="44945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0A74FD"/>
    <w:multiLevelType w:val="hybridMultilevel"/>
    <w:tmpl w:val="82A68482"/>
    <w:lvl w:ilvl="0" w:tplc="D03C07C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5B09"/>
    <w:multiLevelType w:val="singleLevel"/>
    <w:tmpl w:val="441AE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F4D05E1"/>
    <w:multiLevelType w:val="hybridMultilevel"/>
    <w:tmpl w:val="88A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31970"/>
    <w:rsid w:val="00040559"/>
    <w:rsid w:val="00047682"/>
    <w:rsid w:val="00061742"/>
    <w:rsid w:val="00065E66"/>
    <w:rsid w:val="000761C1"/>
    <w:rsid w:val="00090752"/>
    <w:rsid w:val="0009587F"/>
    <w:rsid w:val="000A4499"/>
    <w:rsid w:val="000A7D2C"/>
    <w:rsid w:val="000B1175"/>
    <w:rsid w:val="000D547A"/>
    <w:rsid w:val="000D55C0"/>
    <w:rsid w:val="00111809"/>
    <w:rsid w:val="0011254F"/>
    <w:rsid w:val="00123B8C"/>
    <w:rsid w:val="00141582"/>
    <w:rsid w:val="00143576"/>
    <w:rsid w:val="00154AAD"/>
    <w:rsid w:val="00167CBD"/>
    <w:rsid w:val="001703C5"/>
    <w:rsid w:val="001710F1"/>
    <w:rsid w:val="00182837"/>
    <w:rsid w:val="00184D58"/>
    <w:rsid w:val="0018611B"/>
    <w:rsid w:val="00186C51"/>
    <w:rsid w:val="001911C4"/>
    <w:rsid w:val="00195E2C"/>
    <w:rsid w:val="001B0725"/>
    <w:rsid w:val="001B213B"/>
    <w:rsid w:val="001C29FF"/>
    <w:rsid w:val="001C591F"/>
    <w:rsid w:val="001D0FB6"/>
    <w:rsid w:val="001D449C"/>
    <w:rsid w:val="001D56C3"/>
    <w:rsid w:val="001E2618"/>
    <w:rsid w:val="002204BD"/>
    <w:rsid w:val="00235DB4"/>
    <w:rsid w:val="00237CB6"/>
    <w:rsid w:val="00247373"/>
    <w:rsid w:val="00251CA8"/>
    <w:rsid w:val="002721E4"/>
    <w:rsid w:val="002907D9"/>
    <w:rsid w:val="00293BA0"/>
    <w:rsid w:val="002A526C"/>
    <w:rsid w:val="002B1226"/>
    <w:rsid w:val="002B386B"/>
    <w:rsid w:val="002B69D5"/>
    <w:rsid w:val="002C5F92"/>
    <w:rsid w:val="002D544E"/>
    <w:rsid w:val="002E15B5"/>
    <w:rsid w:val="002E5DF0"/>
    <w:rsid w:val="002F5009"/>
    <w:rsid w:val="002F52FB"/>
    <w:rsid w:val="002F595F"/>
    <w:rsid w:val="002F66B3"/>
    <w:rsid w:val="00301D55"/>
    <w:rsid w:val="00313907"/>
    <w:rsid w:val="00315CFC"/>
    <w:rsid w:val="00321F78"/>
    <w:rsid w:val="003245F8"/>
    <w:rsid w:val="0032492E"/>
    <w:rsid w:val="003333E8"/>
    <w:rsid w:val="00333B8B"/>
    <w:rsid w:val="00333C0B"/>
    <w:rsid w:val="00342468"/>
    <w:rsid w:val="00343F8B"/>
    <w:rsid w:val="0034501F"/>
    <w:rsid w:val="003508A8"/>
    <w:rsid w:val="00355148"/>
    <w:rsid w:val="003569D8"/>
    <w:rsid w:val="003578F2"/>
    <w:rsid w:val="00360092"/>
    <w:rsid w:val="00375E7A"/>
    <w:rsid w:val="00394184"/>
    <w:rsid w:val="003A378E"/>
    <w:rsid w:val="003B60E8"/>
    <w:rsid w:val="003C1C2A"/>
    <w:rsid w:val="003D7A57"/>
    <w:rsid w:val="003F1F4C"/>
    <w:rsid w:val="00421ECE"/>
    <w:rsid w:val="004234F0"/>
    <w:rsid w:val="00427BFC"/>
    <w:rsid w:val="004312C1"/>
    <w:rsid w:val="00452606"/>
    <w:rsid w:val="004863C6"/>
    <w:rsid w:val="00487C7E"/>
    <w:rsid w:val="00494C5A"/>
    <w:rsid w:val="00496429"/>
    <w:rsid w:val="00496906"/>
    <w:rsid w:val="004B0260"/>
    <w:rsid w:val="004C030A"/>
    <w:rsid w:val="004C7DC8"/>
    <w:rsid w:val="004D2029"/>
    <w:rsid w:val="004F6C10"/>
    <w:rsid w:val="0050508F"/>
    <w:rsid w:val="00511A2E"/>
    <w:rsid w:val="00515840"/>
    <w:rsid w:val="00515B07"/>
    <w:rsid w:val="005173CE"/>
    <w:rsid w:val="005179B1"/>
    <w:rsid w:val="00523115"/>
    <w:rsid w:val="00527FB4"/>
    <w:rsid w:val="0053773D"/>
    <w:rsid w:val="0054459E"/>
    <w:rsid w:val="00545020"/>
    <w:rsid w:val="00572528"/>
    <w:rsid w:val="0057322F"/>
    <w:rsid w:val="00573FA8"/>
    <w:rsid w:val="005743EE"/>
    <w:rsid w:val="005924F3"/>
    <w:rsid w:val="005A4837"/>
    <w:rsid w:val="005B4F2A"/>
    <w:rsid w:val="005D05F7"/>
    <w:rsid w:val="005E03B5"/>
    <w:rsid w:val="005E7F7D"/>
    <w:rsid w:val="0060222B"/>
    <w:rsid w:val="0060257B"/>
    <w:rsid w:val="00602F31"/>
    <w:rsid w:val="00623E8B"/>
    <w:rsid w:val="006374B9"/>
    <w:rsid w:val="006618A0"/>
    <w:rsid w:val="00662BFE"/>
    <w:rsid w:val="006729A1"/>
    <w:rsid w:val="006774AC"/>
    <w:rsid w:val="006A5020"/>
    <w:rsid w:val="006A7724"/>
    <w:rsid w:val="006B2826"/>
    <w:rsid w:val="006C1065"/>
    <w:rsid w:val="006C61CE"/>
    <w:rsid w:val="006C7669"/>
    <w:rsid w:val="006D1E7A"/>
    <w:rsid w:val="006D3D7E"/>
    <w:rsid w:val="006E0D06"/>
    <w:rsid w:val="006E3246"/>
    <w:rsid w:val="006E5DAD"/>
    <w:rsid w:val="006E6C7B"/>
    <w:rsid w:val="007051E3"/>
    <w:rsid w:val="007056CD"/>
    <w:rsid w:val="00706233"/>
    <w:rsid w:val="00713CD7"/>
    <w:rsid w:val="00717902"/>
    <w:rsid w:val="00722C85"/>
    <w:rsid w:val="007373B3"/>
    <w:rsid w:val="00740838"/>
    <w:rsid w:val="00741ACD"/>
    <w:rsid w:val="00747BD9"/>
    <w:rsid w:val="00751763"/>
    <w:rsid w:val="00752F0C"/>
    <w:rsid w:val="00766AD9"/>
    <w:rsid w:val="00767B3B"/>
    <w:rsid w:val="00767D74"/>
    <w:rsid w:val="00774C15"/>
    <w:rsid w:val="00780841"/>
    <w:rsid w:val="00785949"/>
    <w:rsid w:val="00787016"/>
    <w:rsid w:val="0079290B"/>
    <w:rsid w:val="00796D4F"/>
    <w:rsid w:val="007A4387"/>
    <w:rsid w:val="007A7198"/>
    <w:rsid w:val="007B3FFC"/>
    <w:rsid w:val="007C21D9"/>
    <w:rsid w:val="007C5F7C"/>
    <w:rsid w:val="007E36FD"/>
    <w:rsid w:val="007E706D"/>
    <w:rsid w:val="007F4A9B"/>
    <w:rsid w:val="00802C38"/>
    <w:rsid w:val="00803DB1"/>
    <w:rsid w:val="00822AEA"/>
    <w:rsid w:val="0082456D"/>
    <w:rsid w:val="00826CDC"/>
    <w:rsid w:val="00841C7A"/>
    <w:rsid w:val="00843DE8"/>
    <w:rsid w:val="00846985"/>
    <w:rsid w:val="00860BE9"/>
    <w:rsid w:val="00881C8F"/>
    <w:rsid w:val="00882066"/>
    <w:rsid w:val="008824F9"/>
    <w:rsid w:val="008839A2"/>
    <w:rsid w:val="00884B72"/>
    <w:rsid w:val="00885496"/>
    <w:rsid w:val="00892DD2"/>
    <w:rsid w:val="00893F7F"/>
    <w:rsid w:val="008E34BC"/>
    <w:rsid w:val="008E750B"/>
    <w:rsid w:val="008F5D72"/>
    <w:rsid w:val="00900A30"/>
    <w:rsid w:val="00912772"/>
    <w:rsid w:val="00924DED"/>
    <w:rsid w:val="00925BA5"/>
    <w:rsid w:val="00953EE2"/>
    <w:rsid w:val="00956BC5"/>
    <w:rsid w:val="00964E5E"/>
    <w:rsid w:val="00982B46"/>
    <w:rsid w:val="009B0036"/>
    <w:rsid w:val="009B3D2B"/>
    <w:rsid w:val="009B4E03"/>
    <w:rsid w:val="009B5912"/>
    <w:rsid w:val="009C2AFB"/>
    <w:rsid w:val="009C3D19"/>
    <w:rsid w:val="009C75E1"/>
    <w:rsid w:val="009D53B9"/>
    <w:rsid w:val="009D555B"/>
    <w:rsid w:val="009E6276"/>
    <w:rsid w:val="009F3D33"/>
    <w:rsid w:val="009F6642"/>
    <w:rsid w:val="00A058FD"/>
    <w:rsid w:val="00A2102D"/>
    <w:rsid w:val="00A244A4"/>
    <w:rsid w:val="00A27230"/>
    <w:rsid w:val="00A43413"/>
    <w:rsid w:val="00A45097"/>
    <w:rsid w:val="00A46011"/>
    <w:rsid w:val="00A46811"/>
    <w:rsid w:val="00A47971"/>
    <w:rsid w:val="00A56849"/>
    <w:rsid w:val="00A61662"/>
    <w:rsid w:val="00A62999"/>
    <w:rsid w:val="00A712BD"/>
    <w:rsid w:val="00A851E5"/>
    <w:rsid w:val="00AA403B"/>
    <w:rsid w:val="00AA71B8"/>
    <w:rsid w:val="00AB3FDE"/>
    <w:rsid w:val="00AC0426"/>
    <w:rsid w:val="00AC7741"/>
    <w:rsid w:val="00AE7125"/>
    <w:rsid w:val="00AF1B86"/>
    <w:rsid w:val="00B0499C"/>
    <w:rsid w:val="00B12E18"/>
    <w:rsid w:val="00B1398E"/>
    <w:rsid w:val="00B1431B"/>
    <w:rsid w:val="00B34A2D"/>
    <w:rsid w:val="00B4047D"/>
    <w:rsid w:val="00B431C5"/>
    <w:rsid w:val="00B43CB0"/>
    <w:rsid w:val="00B46E07"/>
    <w:rsid w:val="00B511F9"/>
    <w:rsid w:val="00B57469"/>
    <w:rsid w:val="00B61B21"/>
    <w:rsid w:val="00B63A33"/>
    <w:rsid w:val="00B65550"/>
    <w:rsid w:val="00B67130"/>
    <w:rsid w:val="00B77E98"/>
    <w:rsid w:val="00B9367D"/>
    <w:rsid w:val="00BB2649"/>
    <w:rsid w:val="00BC2552"/>
    <w:rsid w:val="00BC61CD"/>
    <w:rsid w:val="00BD48E2"/>
    <w:rsid w:val="00BE429E"/>
    <w:rsid w:val="00BE63C0"/>
    <w:rsid w:val="00C00A3B"/>
    <w:rsid w:val="00C04B5D"/>
    <w:rsid w:val="00C1112A"/>
    <w:rsid w:val="00C114FF"/>
    <w:rsid w:val="00C1350B"/>
    <w:rsid w:val="00C16C4A"/>
    <w:rsid w:val="00C2514D"/>
    <w:rsid w:val="00C370D8"/>
    <w:rsid w:val="00C41EA5"/>
    <w:rsid w:val="00C43AB7"/>
    <w:rsid w:val="00C6713A"/>
    <w:rsid w:val="00C71B26"/>
    <w:rsid w:val="00C71DDB"/>
    <w:rsid w:val="00C72E5E"/>
    <w:rsid w:val="00C77355"/>
    <w:rsid w:val="00C77620"/>
    <w:rsid w:val="00C86F3A"/>
    <w:rsid w:val="00CA3EC6"/>
    <w:rsid w:val="00CB1814"/>
    <w:rsid w:val="00CB3A99"/>
    <w:rsid w:val="00CC2EF0"/>
    <w:rsid w:val="00CD1583"/>
    <w:rsid w:val="00CD2CF7"/>
    <w:rsid w:val="00CE1A02"/>
    <w:rsid w:val="00CE205E"/>
    <w:rsid w:val="00CF00C9"/>
    <w:rsid w:val="00CF02F2"/>
    <w:rsid w:val="00CF275F"/>
    <w:rsid w:val="00CF7961"/>
    <w:rsid w:val="00D0243D"/>
    <w:rsid w:val="00D17644"/>
    <w:rsid w:val="00D254ED"/>
    <w:rsid w:val="00D451D0"/>
    <w:rsid w:val="00D474A1"/>
    <w:rsid w:val="00D662C1"/>
    <w:rsid w:val="00D72CDE"/>
    <w:rsid w:val="00D746BC"/>
    <w:rsid w:val="00D8166F"/>
    <w:rsid w:val="00D842E4"/>
    <w:rsid w:val="00D848F9"/>
    <w:rsid w:val="00D906D3"/>
    <w:rsid w:val="00D94404"/>
    <w:rsid w:val="00D95E9C"/>
    <w:rsid w:val="00DA0947"/>
    <w:rsid w:val="00DA0EC9"/>
    <w:rsid w:val="00DA64CF"/>
    <w:rsid w:val="00DA6A93"/>
    <w:rsid w:val="00DB293B"/>
    <w:rsid w:val="00DB2DEB"/>
    <w:rsid w:val="00DD17E7"/>
    <w:rsid w:val="00DD7DDB"/>
    <w:rsid w:val="00DE6ECF"/>
    <w:rsid w:val="00DF564D"/>
    <w:rsid w:val="00E0786F"/>
    <w:rsid w:val="00E10A39"/>
    <w:rsid w:val="00E12082"/>
    <w:rsid w:val="00E239FC"/>
    <w:rsid w:val="00E256BE"/>
    <w:rsid w:val="00E31677"/>
    <w:rsid w:val="00E45C5D"/>
    <w:rsid w:val="00E56D37"/>
    <w:rsid w:val="00E67B28"/>
    <w:rsid w:val="00E739F1"/>
    <w:rsid w:val="00E7696D"/>
    <w:rsid w:val="00E80BA4"/>
    <w:rsid w:val="00E84F5D"/>
    <w:rsid w:val="00E864A8"/>
    <w:rsid w:val="00EA5D6A"/>
    <w:rsid w:val="00EB038A"/>
    <w:rsid w:val="00EC4DD0"/>
    <w:rsid w:val="00EE68FA"/>
    <w:rsid w:val="00EF0F7B"/>
    <w:rsid w:val="00EF31B4"/>
    <w:rsid w:val="00F07547"/>
    <w:rsid w:val="00F24700"/>
    <w:rsid w:val="00F319A7"/>
    <w:rsid w:val="00F33DE8"/>
    <w:rsid w:val="00F36C63"/>
    <w:rsid w:val="00F46C8F"/>
    <w:rsid w:val="00F66634"/>
    <w:rsid w:val="00F71E3B"/>
    <w:rsid w:val="00F915FA"/>
    <w:rsid w:val="00F95105"/>
    <w:rsid w:val="00F962D9"/>
    <w:rsid w:val="00F97EA2"/>
    <w:rsid w:val="00FA1D5F"/>
    <w:rsid w:val="00FA45C3"/>
    <w:rsid w:val="00FC3E98"/>
    <w:rsid w:val="00FD298A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842E4"/>
    <w:pPr>
      <w:keepNext/>
      <w:jc w:val="center"/>
      <w:outlineLvl w:val="0"/>
    </w:pPr>
    <w:rPr>
      <w:rFonts w:ascii="Arial" w:hAnsi="Arial"/>
      <w:b/>
      <w:sz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D842E4"/>
    <w:pPr>
      <w:keepNext/>
      <w:jc w:val="center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link w:val="30"/>
    <w:qFormat/>
    <w:locked/>
    <w:rsid w:val="00D842E4"/>
    <w:pPr>
      <w:keepNext/>
      <w:spacing w:line="360" w:lineRule="auto"/>
      <w:jc w:val="both"/>
      <w:outlineLvl w:val="2"/>
    </w:pPr>
    <w:rPr>
      <w:rFonts w:ascii="Arial" w:hAnsi="Arial"/>
      <w:b/>
      <w:lang w:eastAsia="en-US"/>
    </w:rPr>
  </w:style>
  <w:style w:type="paragraph" w:styleId="4">
    <w:name w:val="heading 4"/>
    <w:basedOn w:val="a"/>
    <w:next w:val="a"/>
    <w:link w:val="40"/>
    <w:qFormat/>
    <w:locked/>
    <w:rsid w:val="00D842E4"/>
    <w:pPr>
      <w:keepNext/>
      <w:jc w:val="center"/>
      <w:outlineLvl w:val="3"/>
    </w:pPr>
    <w:rPr>
      <w:rFonts w:ascii="Arial" w:hAnsi="Arial"/>
      <w:b/>
      <w:sz w:val="32"/>
      <w:lang w:eastAsia="en-US"/>
    </w:rPr>
  </w:style>
  <w:style w:type="paragraph" w:styleId="5">
    <w:name w:val="heading 5"/>
    <w:basedOn w:val="a"/>
    <w:next w:val="a"/>
    <w:link w:val="50"/>
    <w:qFormat/>
    <w:locked/>
    <w:rsid w:val="00D8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customStyle="1" w:styleId="a8">
    <w:name w:val="Татьяна"/>
    <w:basedOn w:val="a3"/>
    <w:uiPriority w:val="99"/>
    <w:rsid w:val="00DA64CF"/>
    <w:pPr>
      <w:spacing w:after="120"/>
      <w:jc w:val="left"/>
    </w:pPr>
    <w:rPr>
      <w:rFonts w:ascii="Times New Roman" w:eastAsia="Times New Roman" w:hAnsi="Times New Roman"/>
      <w:b w:val="0"/>
    </w:rPr>
  </w:style>
  <w:style w:type="character" w:customStyle="1" w:styleId="10">
    <w:name w:val="Заголовок 1 Знак"/>
    <w:basedOn w:val="a0"/>
    <w:link w:val="1"/>
    <w:rsid w:val="00D842E4"/>
    <w:rPr>
      <w:rFonts w:ascii="Arial" w:eastAsia="Times New Roman" w:hAnsi="Arial"/>
      <w:b/>
      <w:sz w:val="24"/>
      <w:lang w:eastAsia="en-US"/>
    </w:rPr>
  </w:style>
  <w:style w:type="character" w:customStyle="1" w:styleId="20">
    <w:name w:val="Заголовок 2 Знак"/>
    <w:basedOn w:val="a0"/>
    <w:link w:val="2"/>
    <w:rsid w:val="00D842E4"/>
    <w:rPr>
      <w:rFonts w:ascii="Arial" w:eastAsia="Times New Roman" w:hAnsi="Arial"/>
      <w:b/>
      <w:lang w:eastAsia="en-US"/>
    </w:rPr>
  </w:style>
  <w:style w:type="character" w:customStyle="1" w:styleId="30">
    <w:name w:val="Заголовок 3 Знак"/>
    <w:basedOn w:val="a0"/>
    <w:link w:val="3"/>
    <w:rsid w:val="00D842E4"/>
    <w:rPr>
      <w:rFonts w:ascii="Arial" w:eastAsia="Times New Roman" w:hAnsi="Arial"/>
      <w:b/>
      <w:lang w:eastAsia="en-US"/>
    </w:rPr>
  </w:style>
  <w:style w:type="character" w:customStyle="1" w:styleId="40">
    <w:name w:val="Заголовок 4 Знак"/>
    <w:basedOn w:val="a0"/>
    <w:link w:val="4"/>
    <w:rsid w:val="00D842E4"/>
    <w:rPr>
      <w:rFonts w:ascii="Arial" w:eastAsia="Times New Roman" w:hAnsi="Arial"/>
      <w:b/>
      <w:sz w:val="32"/>
      <w:lang w:eastAsia="en-US"/>
    </w:rPr>
  </w:style>
  <w:style w:type="character" w:customStyle="1" w:styleId="50">
    <w:name w:val="Заголовок 5 Знак"/>
    <w:basedOn w:val="a0"/>
    <w:link w:val="5"/>
    <w:rsid w:val="00D842E4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9">
    <w:name w:val="Table Grid"/>
    <w:basedOn w:val="a1"/>
    <w:uiPriority w:val="59"/>
    <w:locked/>
    <w:rsid w:val="00D842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D842E4"/>
    <w:pPr>
      <w:jc w:val="center"/>
    </w:pPr>
    <w:rPr>
      <w:rFonts w:ascii="Arial" w:hAnsi="Arial"/>
      <w:b/>
      <w:lang w:eastAsia="en-US"/>
    </w:rPr>
  </w:style>
  <w:style w:type="character" w:customStyle="1" w:styleId="ab">
    <w:name w:val="Название Знак"/>
    <w:basedOn w:val="a0"/>
    <w:link w:val="aa"/>
    <w:rsid w:val="00D842E4"/>
    <w:rPr>
      <w:rFonts w:ascii="Arial" w:eastAsia="Times New Roman" w:hAnsi="Arial"/>
      <w:b/>
      <w:lang w:eastAsia="en-US"/>
    </w:rPr>
  </w:style>
  <w:style w:type="paragraph" w:styleId="ac">
    <w:name w:val="Body Text Indent"/>
    <w:basedOn w:val="a"/>
    <w:link w:val="ad"/>
    <w:rsid w:val="00D842E4"/>
    <w:pPr>
      <w:ind w:firstLine="720"/>
      <w:jc w:val="both"/>
    </w:pPr>
    <w:rPr>
      <w:sz w:val="24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D842E4"/>
    <w:rPr>
      <w:rFonts w:ascii="Times New Roman" w:eastAsia="Times New Roman" w:hAnsi="Times New Roman"/>
      <w:sz w:val="24"/>
      <w:lang w:eastAsia="en-US"/>
    </w:rPr>
  </w:style>
  <w:style w:type="paragraph" w:styleId="21">
    <w:name w:val="Body Text Indent 2"/>
    <w:basedOn w:val="a"/>
    <w:link w:val="22"/>
    <w:rsid w:val="00D842E4"/>
    <w:pPr>
      <w:ind w:firstLine="360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D842E4"/>
    <w:rPr>
      <w:rFonts w:ascii="Times New Roman" w:eastAsia="Times New Roman" w:hAnsi="Times New Roman"/>
      <w:snapToGrid w:val="0"/>
      <w:sz w:val="24"/>
    </w:rPr>
  </w:style>
  <w:style w:type="paragraph" w:styleId="ae">
    <w:name w:val="Block Text"/>
    <w:basedOn w:val="a"/>
    <w:rsid w:val="00D842E4"/>
    <w:pPr>
      <w:ind w:left="7080" w:right="-5"/>
    </w:pPr>
    <w:rPr>
      <w:sz w:val="24"/>
      <w:lang w:eastAsia="en-US"/>
    </w:rPr>
  </w:style>
  <w:style w:type="paragraph" w:styleId="23">
    <w:name w:val="Body Text 2"/>
    <w:basedOn w:val="a"/>
    <w:link w:val="24"/>
    <w:rsid w:val="00D842E4"/>
    <w:pPr>
      <w:tabs>
        <w:tab w:val="left" w:pos="0"/>
      </w:tabs>
      <w:ind w:right="-5"/>
      <w:jc w:val="center"/>
    </w:pPr>
    <w:rPr>
      <w:b/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42E4"/>
    <w:rPr>
      <w:rFonts w:ascii="Times New Roman" w:eastAsia="Times New Roman" w:hAnsi="Times New Roman"/>
      <w:b/>
      <w:sz w:val="24"/>
      <w:lang w:eastAsia="en-US"/>
    </w:rPr>
  </w:style>
  <w:style w:type="paragraph" w:styleId="af">
    <w:name w:val="Plain Text"/>
    <w:basedOn w:val="a"/>
    <w:link w:val="af0"/>
    <w:rsid w:val="00D842E4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D842E4"/>
    <w:rPr>
      <w:rFonts w:ascii="Courier New" w:eastAsia="Times New Roman" w:hAnsi="Courier New" w:cs="Courier New"/>
    </w:rPr>
  </w:style>
  <w:style w:type="paragraph" w:customStyle="1" w:styleId="af1">
    <w:name w:val="Стиль"/>
    <w:rsid w:val="00D842E4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header"/>
    <w:basedOn w:val="a"/>
    <w:link w:val="af3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3">
    <w:name w:val="Верхний колонтитул Знак"/>
    <w:basedOn w:val="a0"/>
    <w:link w:val="af2"/>
    <w:rsid w:val="00D842E4"/>
    <w:rPr>
      <w:rFonts w:ascii="Times New Roman" w:eastAsia="Times New Roman" w:hAnsi="Times New Roman"/>
      <w:sz w:val="24"/>
      <w:lang w:eastAsia="en-US"/>
    </w:rPr>
  </w:style>
  <w:style w:type="paragraph" w:styleId="af4">
    <w:name w:val="footer"/>
    <w:basedOn w:val="a"/>
    <w:link w:val="af5"/>
    <w:rsid w:val="00D842E4"/>
    <w:pPr>
      <w:tabs>
        <w:tab w:val="center" w:pos="4677"/>
        <w:tab w:val="right" w:pos="9355"/>
      </w:tabs>
    </w:pPr>
    <w:rPr>
      <w:sz w:val="24"/>
      <w:lang w:eastAsia="en-US"/>
    </w:rPr>
  </w:style>
  <w:style w:type="character" w:customStyle="1" w:styleId="af5">
    <w:name w:val="Нижний колонтитул Знак"/>
    <w:basedOn w:val="a0"/>
    <w:link w:val="af4"/>
    <w:rsid w:val="00D842E4"/>
    <w:rPr>
      <w:rFonts w:ascii="Times New Roman" w:eastAsia="Times New Roman" w:hAnsi="Times New Roman"/>
      <w:sz w:val="24"/>
      <w:lang w:eastAsia="en-US"/>
    </w:rPr>
  </w:style>
  <w:style w:type="paragraph" w:styleId="af6">
    <w:name w:val="List Paragraph"/>
    <w:basedOn w:val="a"/>
    <w:uiPriority w:val="34"/>
    <w:qFormat/>
    <w:rsid w:val="00F07547"/>
    <w:pPr>
      <w:ind w:left="720"/>
      <w:contextualSpacing/>
    </w:pPr>
  </w:style>
  <w:style w:type="character" w:customStyle="1" w:styleId="text-small">
    <w:name w:val="text-small"/>
    <w:basedOn w:val="a0"/>
    <w:rsid w:val="001B0725"/>
  </w:style>
  <w:style w:type="character" w:customStyle="1" w:styleId="apple-converted-space">
    <w:name w:val="apple-converted-space"/>
    <w:basedOn w:val="a0"/>
    <w:rsid w:val="001B0725"/>
  </w:style>
  <w:style w:type="character" w:customStyle="1" w:styleId="margin">
    <w:name w:val="margin"/>
    <w:basedOn w:val="a0"/>
    <w:rsid w:val="001B0725"/>
  </w:style>
  <w:style w:type="character" w:styleId="af7">
    <w:name w:val="Emphasis"/>
    <w:basedOn w:val="a0"/>
    <w:uiPriority w:val="20"/>
    <w:qFormat/>
    <w:locked/>
    <w:rsid w:val="00B4047D"/>
    <w:rPr>
      <w:i/>
      <w:iCs/>
    </w:rPr>
  </w:style>
  <w:style w:type="paragraph" w:styleId="af8">
    <w:name w:val="No Spacing"/>
    <w:uiPriority w:val="1"/>
    <w:qFormat/>
    <w:rsid w:val="004F6C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18B7-724F-467F-B60D-9A856488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Яна С. Трушина</cp:lastModifiedBy>
  <cp:revision>2</cp:revision>
  <cp:lastPrinted>2017-12-25T11:06:00Z</cp:lastPrinted>
  <dcterms:created xsi:type="dcterms:W3CDTF">2018-01-08T09:51:00Z</dcterms:created>
  <dcterms:modified xsi:type="dcterms:W3CDTF">2018-01-08T09:51:00Z</dcterms:modified>
</cp:coreProperties>
</file>