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7692" w:rsidRDefault="00DF7692" w:rsidP="00DF7692">
      <w:pPr>
        <w:ind w:left="10065"/>
      </w:pPr>
      <w:r>
        <w:t>Приложение № 1</w:t>
      </w:r>
    </w:p>
    <w:p w:rsidR="00DF7692" w:rsidRDefault="00DF7692" w:rsidP="00DF7692">
      <w:pPr>
        <w:ind w:left="10065"/>
      </w:pPr>
      <w:r>
        <w:t>к Приказу Министерства по социальной защите и труду Приднестровской Молдавской Республики</w:t>
      </w:r>
    </w:p>
    <w:p w:rsidR="00DF7692" w:rsidRDefault="00DF7692" w:rsidP="00DF7692">
      <w:pPr>
        <w:ind w:left="10065"/>
      </w:pPr>
      <w:r>
        <w:t>от 8 августа 2016 года № 911</w:t>
      </w:r>
    </w:p>
    <w:p w:rsidR="00DF7692" w:rsidRPr="00DF7692" w:rsidRDefault="00DF7692" w:rsidP="00DF7692">
      <w:pPr>
        <w:pStyle w:val="Heading1"/>
        <w:rPr>
          <w:lang w:val="ru-RU"/>
        </w:rPr>
      </w:pPr>
    </w:p>
    <w:p w:rsidR="00DF7692" w:rsidRPr="008C6B9B" w:rsidRDefault="00DF7692" w:rsidP="00DF7692">
      <w:pPr>
        <w:jc w:val="center"/>
        <w:rPr>
          <w:b/>
        </w:rPr>
      </w:pPr>
      <w:r>
        <w:rPr>
          <w:b/>
        </w:rPr>
        <w:t>Производственный календарь и плановое количество рабочего</w:t>
      </w:r>
      <w:r w:rsidRPr="008C6B9B">
        <w:rPr>
          <w:b/>
        </w:rPr>
        <w:t xml:space="preserve"> времени на 201</w:t>
      </w:r>
      <w:r>
        <w:rPr>
          <w:b/>
        </w:rPr>
        <w:t>7 год при пятидневной рабочей неделе</w:t>
      </w:r>
    </w:p>
    <w:p w:rsidR="00DF7692" w:rsidRDefault="00DF7692" w:rsidP="00DF7692"/>
    <w:tbl>
      <w:tblPr>
        <w:tblW w:w="160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9"/>
        <w:gridCol w:w="711"/>
        <w:gridCol w:w="709"/>
        <w:gridCol w:w="714"/>
        <w:gridCol w:w="710"/>
        <w:gridCol w:w="781"/>
        <w:gridCol w:w="630"/>
        <w:gridCol w:w="9"/>
        <w:gridCol w:w="699"/>
        <w:gridCol w:w="567"/>
        <w:gridCol w:w="853"/>
        <w:gridCol w:w="852"/>
        <w:gridCol w:w="781"/>
        <w:gridCol w:w="781"/>
        <w:gridCol w:w="781"/>
        <w:gridCol w:w="781"/>
        <w:gridCol w:w="781"/>
        <w:gridCol w:w="639"/>
        <w:gridCol w:w="781"/>
        <w:gridCol w:w="852"/>
        <w:gridCol w:w="906"/>
      </w:tblGrid>
      <w:tr w:rsidR="00DF7692" w:rsidRPr="00DC31F4" w:rsidTr="0016238C">
        <w:trPr>
          <w:cantSplit/>
          <w:trHeight w:val="1641"/>
        </w:trPr>
        <w:tc>
          <w:tcPr>
            <w:tcW w:w="1701" w:type="dxa"/>
            <w:vAlign w:val="center"/>
          </w:tcPr>
          <w:p w:rsidR="00DF7692" w:rsidRPr="00DC31F4" w:rsidRDefault="00DF7692" w:rsidP="0016238C">
            <w:pPr>
              <w:jc w:val="center"/>
            </w:pPr>
            <w:r>
              <w:t xml:space="preserve">Количество дней </w:t>
            </w:r>
          </w:p>
        </w:tc>
        <w:tc>
          <w:tcPr>
            <w:tcW w:w="712" w:type="dxa"/>
            <w:textDirection w:val="btLr"/>
            <w:vAlign w:val="center"/>
          </w:tcPr>
          <w:p w:rsidR="00DF7692" w:rsidRPr="00DC31F4" w:rsidRDefault="00DF7692" w:rsidP="0016238C">
            <w:pPr>
              <w:ind w:left="113" w:right="113"/>
            </w:pPr>
            <w:r w:rsidRPr="00DC31F4">
              <w:t>Январь</w:t>
            </w:r>
          </w:p>
        </w:tc>
        <w:tc>
          <w:tcPr>
            <w:tcW w:w="710" w:type="dxa"/>
            <w:textDirection w:val="btLr"/>
            <w:vAlign w:val="center"/>
          </w:tcPr>
          <w:p w:rsidR="00DF7692" w:rsidRPr="00DC31F4" w:rsidRDefault="00DF7692" w:rsidP="0016238C">
            <w:pPr>
              <w:ind w:left="113" w:right="113"/>
            </w:pPr>
            <w:r w:rsidRPr="00DC31F4">
              <w:t>Февраль</w:t>
            </w:r>
          </w:p>
        </w:tc>
        <w:tc>
          <w:tcPr>
            <w:tcW w:w="710" w:type="dxa"/>
            <w:textDirection w:val="btLr"/>
            <w:vAlign w:val="center"/>
          </w:tcPr>
          <w:p w:rsidR="00DF7692" w:rsidRPr="00DC31F4" w:rsidRDefault="00DF7692" w:rsidP="0016238C">
            <w:pPr>
              <w:ind w:left="113" w:right="113"/>
            </w:pPr>
            <w:r w:rsidRPr="00DC31F4">
              <w:t>Март</w:t>
            </w:r>
          </w:p>
        </w:tc>
        <w:tc>
          <w:tcPr>
            <w:tcW w:w="710" w:type="dxa"/>
            <w:textDirection w:val="btLr"/>
            <w:vAlign w:val="center"/>
          </w:tcPr>
          <w:p w:rsidR="00DF7692" w:rsidRPr="00DC31F4" w:rsidRDefault="00DF7692" w:rsidP="0016238C">
            <w:pPr>
              <w:ind w:left="113" w:right="113"/>
              <w:rPr>
                <w:b/>
                <w:bCs/>
              </w:rPr>
            </w:pPr>
            <w:r w:rsidRPr="00DC31F4">
              <w:rPr>
                <w:b/>
                <w:bCs/>
              </w:rPr>
              <w:t>1 кв</w:t>
            </w:r>
            <w:r>
              <w:rPr>
                <w:b/>
                <w:bCs/>
              </w:rPr>
              <w:t>.</w:t>
            </w:r>
          </w:p>
        </w:tc>
        <w:tc>
          <w:tcPr>
            <w:tcW w:w="781" w:type="dxa"/>
            <w:textDirection w:val="btLr"/>
            <w:vAlign w:val="center"/>
          </w:tcPr>
          <w:p w:rsidR="00DF7692" w:rsidRPr="00DC31F4" w:rsidRDefault="00DF7692" w:rsidP="0016238C">
            <w:pPr>
              <w:ind w:left="113" w:right="113"/>
            </w:pPr>
            <w:r w:rsidRPr="00DC31F4">
              <w:t>Апрель</w:t>
            </w:r>
          </w:p>
        </w:tc>
        <w:tc>
          <w:tcPr>
            <w:tcW w:w="639" w:type="dxa"/>
            <w:gridSpan w:val="2"/>
            <w:textDirection w:val="btLr"/>
            <w:vAlign w:val="center"/>
          </w:tcPr>
          <w:p w:rsidR="00DF7692" w:rsidRPr="00DC31F4" w:rsidRDefault="00DF7692" w:rsidP="0016238C">
            <w:pPr>
              <w:ind w:left="113" w:right="113"/>
            </w:pPr>
            <w:r w:rsidRPr="00DC31F4">
              <w:t>Май</w:t>
            </w:r>
          </w:p>
        </w:tc>
        <w:tc>
          <w:tcPr>
            <w:tcW w:w="699" w:type="dxa"/>
            <w:textDirection w:val="btLr"/>
            <w:vAlign w:val="center"/>
          </w:tcPr>
          <w:p w:rsidR="00DF7692" w:rsidRPr="00DC31F4" w:rsidRDefault="00DF7692" w:rsidP="0016238C">
            <w:pPr>
              <w:ind w:left="113" w:right="113"/>
            </w:pPr>
            <w:r w:rsidRPr="00DC31F4">
              <w:t>Июнь</w:t>
            </w:r>
          </w:p>
        </w:tc>
        <w:tc>
          <w:tcPr>
            <w:tcW w:w="567" w:type="dxa"/>
            <w:textDirection w:val="btLr"/>
            <w:vAlign w:val="center"/>
          </w:tcPr>
          <w:p w:rsidR="00DF7692" w:rsidRPr="00DC31F4" w:rsidRDefault="00DF7692" w:rsidP="0016238C">
            <w:pPr>
              <w:ind w:left="113" w:right="113"/>
              <w:rPr>
                <w:b/>
                <w:bCs/>
              </w:rPr>
            </w:pPr>
            <w:r w:rsidRPr="00DC31F4">
              <w:rPr>
                <w:b/>
                <w:bCs/>
              </w:rPr>
              <w:t>2 кв</w:t>
            </w:r>
            <w:r>
              <w:rPr>
                <w:b/>
                <w:bCs/>
              </w:rPr>
              <w:t>.</w:t>
            </w:r>
          </w:p>
        </w:tc>
        <w:tc>
          <w:tcPr>
            <w:tcW w:w="853" w:type="dxa"/>
            <w:textDirection w:val="btLr"/>
            <w:vAlign w:val="center"/>
          </w:tcPr>
          <w:p w:rsidR="00DF7692" w:rsidRPr="00DC31F4" w:rsidRDefault="00DF7692" w:rsidP="0016238C">
            <w:pPr>
              <w:ind w:left="113" w:right="113"/>
              <w:rPr>
                <w:b/>
                <w:bCs/>
              </w:rPr>
            </w:pPr>
            <w:r>
              <w:rPr>
                <w:b/>
                <w:bCs/>
              </w:rPr>
              <w:t>1 полуг.</w:t>
            </w:r>
          </w:p>
        </w:tc>
        <w:tc>
          <w:tcPr>
            <w:tcW w:w="852" w:type="dxa"/>
            <w:textDirection w:val="btLr"/>
            <w:vAlign w:val="center"/>
          </w:tcPr>
          <w:p w:rsidR="00DF7692" w:rsidRPr="00DC31F4" w:rsidRDefault="00DF7692" w:rsidP="0016238C">
            <w:pPr>
              <w:ind w:left="113" w:right="113"/>
            </w:pPr>
            <w:r w:rsidRPr="00DC31F4">
              <w:t>Июль</w:t>
            </w:r>
          </w:p>
        </w:tc>
        <w:tc>
          <w:tcPr>
            <w:tcW w:w="781" w:type="dxa"/>
            <w:textDirection w:val="btLr"/>
            <w:vAlign w:val="center"/>
          </w:tcPr>
          <w:p w:rsidR="00DF7692" w:rsidRPr="00DC31F4" w:rsidRDefault="00DF7692" w:rsidP="0016238C">
            <w:pPr>
              <w:ind w:left="113" w:right="113"/>
            </w:pPr>
            <w:r w:rsidRPr="00DC31F4">
              <w:t>Август</w:t>
            </w:r>
          </w:p>
        </w:tc>
        <w:tc>
          <w:tcPr>
            <w:tcW w:w="781" w:type="dxa"/>
            <w:textDirection w:val="btLr"/>
            <w:vAlign w:val="center"/>
          </w:tcPr>
          <w:p w:rsidR="00DF7692" w:rsidRPr="00DC31F4" w:rsidRDefault="00DF7692" w:rsidP="0016238C">
            <w:pPr>
              <w:ind w:left="113" w:right="113"/>
            </w:pPr>
            <w:r w:rsidRPr="00DC31F4">
              <w:t>Сентябрь</w:t>
            </w:r>
          </w:p>
        </w:tc>
        <w:tc>
          <w:tcPr>
            <w:tcW w:w="781" w:type="dxa"/>
            <w:textDirection w:val="btLr"/>
            <w:vAlign w:val="center"/>
          </w:tcPr>
          <w:p w:rsidR="00DF7692" w:rsidRPr="00DC31F4" w:rsidRDefault="00DF7692" w:rsidP="0016238C">
            <w:pPr>
              <w:ind w:left="113" w:right="113"/>
              <w:rPr>
                <w:b/>
                <w:bCs/>
              </w:rPr>
            </w:pPr>
            <w:r w:rsidRPr="00DC31F4">
              <w:rPr>
                <w:b/>
                <w:bCs/>
              </w:rPr>
              <w:t>3 кв</w:t>
            </w:r>
            <w:r>
              <w:rPr>
                <w:b/>
                <w:bCs/>
              </w:rPr>
              <w:t>.</w:t>
            </w:r>
          </w:p>
        </w:tc>
        <w:tc>
          <w:tcPr>
            <w:tcW w:w="781" w:type="dxa"/>
            <w:textDirection w:val="btLr"/>
            <w:vAlign w:val="center"/>
          </w:tcPr>
          <w:p w:rsidR="00DF7692" w:rsidRPr="00DC31F4" w:rsidRDefault="00DF7692" w:rsidP="0016238C">
            <w:pPr>
              <w:ind w:left="113" w:right="113"/>
            </w:pPr>
            <w:r w:rsidRPr="00DC31F4">
              <w:t>Октябрь</w:t>
            </w:r>
          </w:p>
        </w:tc>
        <w:tc>
          <w:tcPr>
            <w:tcW w:w="781" w:type="dxa"/>
            <w:textDirection w:val="btLr"/>
            <w:vAlign w:val="center"/>
          </w:tcPr>
          <w:p w:rsidR="00DF7692" w:rsidRPr="00DC31F4" w:rsidRDefault="00DF7692" w:rsidP="0016238C">
            <w:pPr>
              <w:ind w:left="113" w:right="113"/>
            </w:pPr>
            <w:r w:rsidRPr="00DC31F4">
              <w:t>Ноябрь</w:t>
            </w:r>
          </w:p>
        </w:tc>
        <w:tc>
          <w:tcPr>
            <w:tcW w:w="639" w:type="dxa"/>
            <w:textDirection w:val="btLr"/>
            <w:vAlign w:val="center"/>
          </w:tcPr>
          <w:p w:rsidR="00DF7692" w:rsidRPr="00DC31F4" w:rsidRDefault="00DF7692" w:rsidP="0016238C">
            <w:pPr>
              <w:ind w:left="113" w:right="113"/>
            </w:pPr>
            <w:r w:rsidRPr="00DC31F4">
              <w:t>Декабрь</w:t>
            </w:r>
          </w:p>
        </w:tc>
        <w:tc>
          <w:tcPr>
            <w:tcW w:w="781" w:type="dxa"/>
            <w:textDirection w:val="btLr"/>
            <w:vAlign w:val="center"/>
          </w:tcPr>
          <w:p w:rsidR="00DF7692" w:rsidRPr="00DC31F4" w:rsidRDefault="00DF7692" w:rsidP="0016238C">
            <w:pPr>
              <w:ind w:left="113" w:right="113"/>
              <w:rPr>
                <w:b/>
                <w:bCs/>
              </w:rPr>
            </w:pPr>
            <w:r w:rsidRPr="00DC31F4">
              <w:rPr>
                <w:b/>
                <w:bCs/>
              </w:rPr>
              <w:t>4 кв</w:t>
            </w:r>
            <w:r>
              <w:rPr>
                <w:b/>
                <w:bCs/>
              </w:rPr>
              <w:t>.</w:t>
            </w:r>
          </w:p>
        </w:tc>
        <w:tc>
          <w:tcPr>
            <w:tcW w:w="852" w:type="dxa"/>
            <w:textDirection w:val="btLr"/>
            <w:vAlign w:val="center"/>
          </w:tcPr>
          <w:p w:rsidR="00DF7692" w:rsidRPr="00DC31F4" w:rsidRDefault="00DF7692" w:rsidP="0016238C">
            <w:pPr>
              <w:ind w:left="113" w:right="113"/>
              <w:rPr>
                <w:b/>
                <w:bCs/>
              </w:rPr>
            </w:pPr>
            <w:r w:rsidRPr="00DC31F4">
              <w:rPr>
                <w:b/>
                <w:bCs/>
              </w:rPr>
              <w:t>2 полуг</w:t>
            </w:r>
            <w:r>
              <w:rPr>
                <w:b/>
                <w:bCs/>
              </w:rPr>
              <w:t>.</w:t>
            </w:r>
          </w:p>
        </w:tc>
        <w:tc>
          <w:tcPr>
            <w:tcW w:w="906" w:type="dxa"/>
            <w:textDirection w:val="btLr"/>
            <w:vAlign w:val="center"/>
          </w:tcPr>
          <w:p w:rsidR="00DF7692" w:rsidRPr="00DC31F4" w:rsidRDefault="00DF7692" w:rsidP="0016238C">
            <w:pPr>
              <w:ind w:left="113" w:right="113"/>
              <w:rPr>
                <w:b/>
                <w:bCs/>
              </w:rPr>
            </w:pPr>
            <w:r>
              <w:rPr>
                <w:b/>
                <w:bCs/>
              </w:rPr>
              <w:t>Год</w:t>
            </w:r>
          </w:p>
        </w:tc>
      </w:tr>
      <w:tr w:rsidR="00DF7692" w:rsidRPr="00DC31F4" w:rsidTr="0016238C">
        <w:tc>
          <w:tcPr>
            <w:tcW w:w="1701" w:type="dxa"/>
          </w:tcPr>
          <w:p w:rsidR="00DF7692" w:rsidRPr="00DC31F4" w:rsidRDefault="00DF7692" w:rsidP="0016238C">
            <w:pPr>
              <w:ind w:left="-180" w:right="-119"/>
              <w:jc w:val="center"/>
            </w:pPr>
            <w:r w:rsidRPr="00DC31F4">
              <w:t xml:space="preserve">Календарных </w:t>
            </w:r>
          </w:p>
        </w:tc>
        <w:tc>
          <w:tcPr>
            <w:tcW w:w="712" w:type="dxa"/>
            <w:vAlign w:val="center"/>
          </w:tcPr>
          <w:p w:rsidR="00DF7692" w:rsidRPr="00A62D1F" w:rsidRDefault="00DF7692" w:rsidP="0016238C">
            <w:pPr>
              <w:jc w:val="center"/>
            </w:pPr>
            <w:r w:rsidRPr="00A62D1F">
              <w:t>31</w:t>
            </w:r>
          </w:p>
        </w:tc>
        <w:tc>
          <w:tcPr>
            <w:tcW w:w="710" w:type="dxa"/>
            <w:vAlign w:val="center"/>
          </w:tcPr>
          <w:p w:rsidR="00DF7692" w:rsidRPr="00A62D1F" w:rsidRDefault="00DF7692" w:rsidP="0016238C">
            <w:pPr>
              <w:jc w:val="center"/>
            </w:pPr>
            <w:r>
              <w:t>28</w:t>
            </w:r>
          </w:p>
        </w:tc>
        <w:tc>
          <w:tcPr>
            <w:tcW w:w="710" w:type="dxa"/>
            <w:vAlign w:val="center"/>
          </w:tcPr>
          <w:p w:rsidR="00DF7692" w:rsidRPr="00A62D1F" w:rsidRDefault="00DF7692" w:rsidP="0016238C">
            <w:pPr>
              <w:jc w:val="center"/>
            </w:pPr>
            <w:r w:rsidRPr="00A62D1F">
              <w:t>31</w:t>
            </w:r>
          </w:p>
        </w:tc>
        <w:tc>
          <w:tcPr>
            <w:tcW w:w="710" w:type="dxa"/>
            <w:vAlign w:val="center"/>
          </w:tcPr>
          <w:p w:rsidR="00DF7692" w:rsidRPr="0018002E" w:rsidRDefault="00DF7692" w:rsidP="0016238C">
            <w:pPr>
              <w:jc w:val="center"/>
              <w:rPr>
                <w:b/>
                <w:bCs/>
              </w:rPr>
            </w:pPr>
            <w:r>
              <w:rPr>
                <w:b/>
                <w:bCs/>
              </w:rPr>
              <w:t>90</w:t>
            </w:r>
          </w:p>
        </w:tc>
        <w:tc>
          <w:tcPr>
            <w:tcW w:w="781" w:type="dxa"/>
            <w:vAlign w:val="center"/>
          </w:tcPr>
          <w:p w:rsidR="00DF7692" w:rsidRPr="00A62D1F" w:rsidRDefault="00DF7692" w:rsidP="0016238C">
            <w:pPr>
              <w:jc w:val="center"/>
            </w:pPr>
            <w:r w:rsidRPr="00A62D1F">
              <w:t>30</w:t>
            </w:r>
          </w:p>
        </w:tc>
        <w:tc>
          <w:tcPr>
            <w:tcW w:w="639" w:type="dxa"/>
            <w:gridSpan w:val="2"/>
            <w:vAlign w:val="center"/>
          </w:tcPr>
          <w:p w:rsidR="00DF7692" w:rsidRPr="00A62D1F" w:rsidRDefault="00DF7692" w:rsidP="0016238C">
            <w:pPr>
              <w:jc w:val="center"/>
            </w:pPr>
            <w:r w:rsidRPr="00A62D1F">
              <w:t>31</w:t>
            </w:r>
          </w:p>
        </w:tc>
        <w:tc>
          <w:tcPr>
            <w:tcW w:w="699" w:type="dxa"/>
            <w:vAlign w:val="center"/>
          </w:tcPr>
          <w:p w:rsidR="00DF7692" w:rsidRPr="00A62D1F" w:rsidRDefault="00DF7692" w:rsidP="0016238C">
            <w:pPr>
              <w:jc w:val="center"/>
            </w:pPr>
            <w:r w:rsidRPr="00A62D1F">
              <w:t>30</w:t>
            </w:r>
          </w:p>
        </w:tc>
        <w:tc>
          <w:tcPr>
            <w:tcW w:w="567" w:type="dxa"/>
            <w:vAlign w:val="center"/>
          </w:tcPr>
          <w:p w:rsidR="00DF7692" w:rsidRPr="0018002E" w:rsidRDefault="00DF7692" w:rsidP="0016238C">
            <w:pPr>
              <w:jc w:val="center"/>
              <w:rPr>
                <w:b/>
                <w:bCs/>
              </w:rPr>
            </w:pPr>
            <w:r w:rsidRPr="0018002E">
              <w:rPr>
                <w:b/>
                <w:bCs/>
              </w:rPr>
              <w:t>91</w:t>
            </w:r>
          </w:p>
        </w:tc>
        <w:tc>
          <w:tcPr>
            <w:tcW w:w="853" w:type="dxa"/>
            <w:vAlign w:val="center"/>
          </w:tcPr>
          <w:p w:rsidR="00DF7692" w:rsidRPr="0018002E" w:rsidRDefault="00DF7692" w:rsidP="0016238C">
            <w:pPr>
              <w:jc w:val="center"/>
              <w:rPr>
                <w:b/>
                <w:bCs/>
              </w:rPr>
            </w:pPr>
            <w:r>
              <w:rPr>
                <w:b/>
                <w:bCs/>
              </w:rPr>
              <w:t>181</w:t>
            </w:r>
          </w:p>
        </w:tc>
        <w:tc>
          <w:tcPr>
            <w:tcW w:w="852" w:type="dxa"/>
            <w:vAlign w:val="center"/>
          </w:tcPr>
          <w:p w:rsidR="00DF7692" w:rsidRPr="00A62D1F" w:rsidRDefault="00DF7692" w:rsidP="0016238C">
            <w:pPr>
              <w:jc w:val="center"/>
            </w:pPr>
            <w:r>
              <w:t>31</w:t>
            </w:r>
          </w:p>
        </w:tc>
        <w:tc>
          <w:tcPr>
            <w:tcW w:w="781" w:type="dxa"/>
            <w:vAlign w:val="center"/>
          </w:tcPr>
          <w:p w:rsidR="00DF7692" w:rsidRPr="00A62D1F" w:rsidRDefault="00DF7692" w:rsidP="0016238C">
            <w:pPr>
              <w:jc w:val="center"/>
            </w:pPr>
            <w:r w:rsidRPr="00A62D1F">
              <w:t>31</w:t>
            </w:r>
          </w:p>
        </w:tc>
        <w:tc>
          <w:tcPr>
            <w:tcW w:w="781" w:type="dxa"/>
            <w:vAlign w:val="center"/>
          </w:tcPr>
          <w:p w:rsidR="00DF7692" w:rsidRPr="00A62D1F" w:rsidRDefault="00DF7692" w:rsidP="0016238C">
            <w:pPr>
              <w:jc w:val="center"/>
            </w:pPr>
            <w:r w:rsidRPr="00A62D1F">
              <w:t>30</w:t>
            </w:r>
          </w:p>
        </w:tc>
        <w:tc>
          <w:tcPr>
            <w:tcW w:w="781" w:type="dxa"/>
            <w:vAlign w:val="center"/>
          </w:tcPr>
          <w:p w:rsidR="00DF7692" w:rsidRPr="0018002E" w:rsidRDefault="00DF7692" w:rsidP="0016238C">
            <w:pPr>
              <w:jc w:val="center"/>
              <w:rPr>
                <w:b/>
                <w:bCs/>
              </w:rPr>
            </w:pPr>
            <w:r w:rsidRPr="0018002E">
              <w:rPr>
                <w:b/>
                <w:bCs/>
              </w:rPr>
              <w:t>92</w:t>
            </w:r>
          </w:p>
        </w:tc>
        <w:tc>
          <w:tcPr>
            <w:tcW w:w="781" w:type="dxa"/>
            <w:vAlign w:val="center"/>
          </w:tcPr>
          <w:p w:rsidR="00DF7692" w:rsidRPr="00A62D1F" w:rsidRDefault="00DF7692" w:rsidP="0016238C">
            <w:pPr>
              <w:jc w:val="center"/>
            </w:pPr>
            <w:r w:rsidRPr="00A62D1F">
              <w:t>31</w:t>
            </w:r>
          </w:p>
        </w:tc>
        <w:tc>
          <w:tcPr>
            <w:tcW w:w="781" w:type="dxa"/>
            <w:vAlign w:val="center"/>
          </w:tcPr>
          <w:p w:rsidR="00DF7692" w:rsidRPr="00A62D1F" w:rsidRDefault="00DF7692" w:rsidP="0016238C">
            <w:pPr>
              <w:jc w:val="center"/>
            </w:pPr>
            <w:r w:rsidRPr="00A62D1F">
              <w:t>30</w:t>
            </w:r>
          </w:p>
        </w:tc>
        <w:tc>
          <w:tcPr>
            <w:tcW w:w="639" w:type="dxa"/>
            <w:vAlign w:val="center"/>
          </w:tcPr>
          <w:p w:rsidR="00DF7692" w:rsidRPr="00A62D1F" w:rsidRDefault="00DF7692" w:rsidP="0016238C">
            <w:pPr>
              <w:jc w:val="center"/>
            </w:pPr>
            <w:r w:rsidRPr="00A62D1F">
              <w:t>31</w:t>
            </w:r>
          </w:p>
        </w:tc>
        <w:tc>
          <w:tcPr>
            <w:tcW w:w="781" w:type="dxa"/>
            <w:vAlign w:val="center"/>
          </w:tcPr>
          <w:p w:rsidR="00DF7692" w:rsidRPr="0018002E" w:rsidRDefault="00DF7692" w:rsidP="0016238C">
            <w:pPr>
              <w:jc w:val="center"/>
              <w:rPr>
                <w:b/>
                <w:bCs/>
              </w:rPr>
            </w:pPr>
            <w:r w:rsidRPr="0018002E">
              <w:rPr>
                <w:b/>
                <w:bCs/>
              </w:rPr>
              <w:t>92</w:t>
            </w:r>
          </w:p>
        </w:tc>
        <w:tc>
          <w:tcPr>
            <w:tcW w:w="852" w:type="dxa"/>
            <w:vAlign w:val="center"/>
          </w:tcPr>
          <w:p w:rsidR="00DF7692" w:rsidRPr="0018002E" w:rsidRDefault="00DF7692" w:rsidP="0016238C">
            <w:pPr>
              <w:jc w:val="center"/>
              <w:rPr>
                <w:b/>
                <w:bCs/>
              </w:rPr>
            </w:pPr>
            <w:r w:rsidRPr="0018002E">
              <w:rPr>
                <w:b/>
                <w:bCs/>
              </w:rPr>
              <w:t>184</w:t>
            </w:r>
          </w:p>
        </w:tc>
        <w:tc>
          <w:tcPr>
            <w:tcW w:w="906" w:type="dxa"/>
            <w:vAlign w:val="center"/>
          </w:tcPr>
          <w:p w:rsidR="00DF7692" w:rsidRPr="0018002E" w:rsidRDefault="00DF7692" w:rsidP="0016238C">
            <w:pPr>
              <w:jc w:val="center"/>
              <w:rPr>
                <w:b/>
                <w:bCs/>
              </w:rPr>
            </w:pPr>
            <w:r>
              <w:rPr>
                <w:b/>
                <w:bCs/>
              </w:rPr>
              <w:t>365</w:t>
            </w:r>
          </w:p>
        </w:tc>
      </w:tr>
      <w:tr w:rsidR="00DF7692" w:rsidRPr="00DC31F4" w:rsidTr="0016238C">
        <w:trPr>
          <w:trHeight w:val="458"/>
        </w:trPr>
        <w:tc>
          <w:tcPr>
            <w:tcW w:w="1701" w:type="dxa"/>
            <w:vAlign w:val="center"/>
          </w:tcPr>
          <w:p w:rsidR="00DF7692" w:rsidRPr="00E82694" w:rsidRDefault="00DF7692" w:rsidP="0016238C">
            <w:pPr>
              <w:ind w:left="-180" w:right="-119"/>
              <w:jc w:val="center"/>
            </w:pPr>
            <w:r w:rsidRPr="00E82694">
              <w:t xml:space="preserve">Рабочих </w:t>
            </w:r>
          </w:p>
        </w:tc>
        <w:tc>
          <w:tcPr>
            <w:tcW w:w="712" w:type="dxa"/>
            <w:vAlign w:val="center"/>
          </w:tcPr>
          <w:p w:rsidR="00DF7692" w:rsidRPr="00A62D1F" w:rsidRDefault="00DF7692" w:rsidP="0016238C">
            <w:pPr>
              <w:jc w:val="center"/>
            </w:pPr>
            <w:r>
              <w:t>19</w:t>
            </w:r>
          </w:p>
        </w:tc>
        <w:tc>
          <w:tcPr>
            <w:tcW w:w="710" w:type="dxa"/>
            <w:vAlign w:val="center"/>
          </w:tcPr>
          <w:p w:rsidR="00DF7692" w:rsidRPr="00A62D1F" w:rsidRDefault="00DF7692" w:rsidP="0016238C">
            <w:pPr>
              <w:jc w:val="center"/>
            </w:pPr>
            <w:r>
              <w:t>19</w:t>
            </w:r>
          </w:p>
        </w:tc>
        <w:tc>
          <w:tcPr>
            <w:tcW w:w="710" w:type="dxa"/>
            <w:vAlign w:val="center"/>
          </w:tcPr>
          <w:p w:rsidR="00DF7692" w:rsidRPr="00A62D1F" w:rsidRDefault="00DF7692" w:rsidP="0016238C">
            <w:pPr>
              <w:jc w:val="center"/>
            </w:pPr>
            <w:r>
              <w:t>22</w:t>
            </w:r>
          </w:p>
        </w:tc>
        <w:tc>
          <w:tcPr>
            <w:tcW w:w="710" w:type="dxa"/>
            <w:vAlign w:val="center"/>
          </w:tcPr>
          <w:p w:rsidR="00DF7692" w:rsidRPr="0018002E" w:rsidRDefault="00DF7692" w:rsidP="0016238C">
            <w:pPr>
              <w:jc w:val="center"/>
              <w:rPr>
                <w:b/>
                <w:bCs/>
              </w:rPr>
            </w:pPr>
            <w:r>
              <w:rPr>
                <w:b/>
                <w:bCs/>
              </w:rPr>
              <w:t>60</w:t>
            </w:r>
          </w:p>
        </w:tc>
        <w:tc>
          <w:tcPr>
            <w:tcW w:w="781" w:type="dxa"/>
            <w:vAlign w:val="center"/>
          </w:tcPr>
          <w:p w:rsidR="00DF7692" w:rsidRPr="00A62D1F" w:rsidRDefault="00DF7692" w:rsidP="0016238C">
            <w:pPr>
              <w:jc w:val="center"/>
            </w:pPr>
            <w:r>
              <w:t>18</w:t>
            </w:r>
          </w:p>
        </w:tc>
        <w:tc>
          <w:tcPr>
            <w:tcW w:w="639" w:type="dxa"/>
            <w:gridSpan w:val="2"/>
            <w:vAlign w:val="center"/>
          </w:tcPr>
          <w:p w:rsidR="00DF7692" w:rsidRPr="00A62D1F" w:rsidRDefault="00DF7692" w:rsidP="0016238C">
            <w:pPr>
              <w:jc w:val="center"/>
            </w:pPr>
            <w:r>
              <w:t>20</w:t>
            </w:r>
          </w:p>
        </w:tc>
        <w:tc>
          <w:tcPr>
            <w:tcW w:w="699" w:type="dxa"/>
            <w:vAlign w:val="center"/>
          </w:tcPr>
          <w:p w:rsidR="00DF7692" w:rsidRPr="00A62D1F" w:rsidRDefault="00DF7692" w:rsidP="0016238C">
            <w:pPr>
              <w:jc w:val="center"/>
            </w:pPr>
            <w:r>
              <w:t>22</w:t>
            </w:r>
          </w:p>
        </w:tc>
        <w:tc>
          <w:tcPr>
            <w:tcW w:w="567" w:type="dxa"/>
            <w:vAlign w:val="center"/>
          </w:tcPr>
          <w:p w:rsidR="00DF7692" w:rsidRPr="0018002E" w:rsidRDefault="00DF7692" w:rsidP="0016238C">
            <w:pPr>
              <w:jc w:val="center"/>
              <w:rPr>
                <w:b/>
                <w:bCs/>
              </w:rPr>
            </w:pPr>
            <w:r>
              <w:rPr>
                <w:b/>
                <w:bCs/>
              </w:rPr>
              <w:t>60</w:t>
            </w:r>
          </w:p>
        </w:tc>
        <w:tc>
          <w:tcPr>
            <w:tcW w:w="853" w:type="dxa"/>
            <w:vAlign w:val="center"/>
          </w:tcPr>
          <w:p w:rsidR="00DF7692" w:rsidRPr="0018002E" w:rsidRDefault="00DF7692" w:rsidP="0016238C">
            <w:pPr>
              <w:jc w:val="center"/>
              <w:rPr>
                <w:b/>
                <w:bCs/>
              </w:rPr>
            </w:pPr>
            <w:r>
              <w:rPr>
                <w:b/>
                <w:bCs/>
              </w:rPr>
              <w:t>120</w:t>
            </w:r>
          </w:p>
        </w:tc>
        <w:tc>
          <w:tcPr>
            <w:tcW w:w="852" w:type="dxa"/>
            <w:vAlign w:val="center"/>
          </w:tcPr>
          <w:p w:rsidR="00DF7692" w:rsidRPr="00A62D1F" w:rsidRDefault="00DF7692" w:rsidP="0016238C">
            <w:pPr>
              <w:jc w:val="center"/>
            </w:pPr>
            <w:r>
              <w:t>21</w:t>
            </w:r>
          </w:p>
        </w:tc>
        <w:tc>
          <w:tcPr>
            <w:tcW w:w="781" w:type="dxa"/>
            <w:vAlign w:val="center"/>
          </w:tcPr>
          <w:p w:rsidR="00DF7692" w:rsidRPr="00A62D1F" w:rsidRDefault="00DF7692" w:rsidP="0016238C">
            <w:pPr>
              <w:jc w:val="center"/>
            </w:pPr>
            <w:r>
              <w:t>23</w:t>
            </w:r>
          </w:p>
        </w:tc>
        <w:tc>
          <w:tcPr>
            <w:tcW w:w="781" w:type="dxa"/>
            <w:vAlign w:val="center"/>
          </w:tcPr>
          <w:p w:rsidR="00DF7692" w:rsidRPr="00A62D1F" w:rsidRDefault="00DF7692" w:rsidP="0016238C">
            <w:pPr>
              <w:jc w:val="center"/>
            </w:pPr>
            <w:r>
              <w:t>20</w:t>
            </w:r>
          </w:p>
        </w:tc>
        <w:tc>
          <w:tcPr>
            <w:tcW w:w="781" w:type="dxa"/>
            <w:vAlign w:val="center"/>
          </w:tcPr>
          <w:p w:rsidR="00DF7692" w:rsidRPr="0018002E" w:rsidRDefault="00DF7692" w:rsidP="0016238C">
            <w:pPr>
              <w:jc w:val="center"/>
              <w:rPr>
                <w:b/>
                <w:bCs/>
              </w:rPr>
            </w:pPr>
            <w:r>
              <w:rPr>
                <w:b/>
                <w:bCs/>
              </w:rPr>
              <w:t>64</w:t>
            </w:r>
          </w:p>
        </w:tc>
        <w:tc>
          <w:tcPr>
            <w:tcW w:w="781" w:type="dxa"/>
            <w:vAlign w:val="center"/>
          </w:tcPr>
          <w:p w:rsidR="00DF7692" w:rsidRPr="00A62D1F" w:rsidRDefault="00DF7692" w:rsidP="0016238C">
            <w:pPr>
              <w:jc w:val="center"/>
            </w:pPr>
            <w:r>
              <w:t>22</w:t>
            </w:r>
          </w:p>
        </w:tc>
        <w:tc>
          <w:tcPr>
            <w:tcW w:w="781" w:type="dxa"/>
            <w:vAlign w:val="center"/>
          </w:tcPr>
          <w:p w:rsidR="00DF7692" w:rsidRPr="00A62D1F" w:rsidRDefault="00DF7692" w:rsidP="0016238C">
            <w:pPr>
              <w:jc w:val="center"/>
            </w:pPr>
            <w:r>
              <w:t>21</w:t>
            </w:r>
          </w:p>
        </w:tc>
        <w:tc>
          <w:tcPr>
            <w:tcW w:w="639" w:type="dxa"/>
            <w:vAlign w:val="center"/>
          </w:tcPr>
          <w:p w:rsidR="00DF7692" w:rsidRPr="00A62D1F" w:rsidRDefault="00DF7692" w:rsidP="0016238C">
            <w:pPr>
              <w:jc w:val="center"/>
            </w:pPr>
            <w:r>
              <w:t>21</w:t>
            </w:r>
          </w:p>
        </w:tc>
        <w:tc>
          <w:tcPr>
            <w:tcW w:w="781" w:type="dxa"/>
            <w:vAlign w:val="center"/>
          </w:tcPr>
          <w:p w:rsidR="00DF7692" w:rsidRPr="0018002E" w:rsidRDefault="00DF7692" w:rsidP="0016238C">
            <w:pPr>
              <w:jc w:val="center"/>
              <w:rPr>
                <w:b/>
                <w:bCs/>
              </w:rPr>
            </w:pPr>
            <w:r>
              <w:rPr>
                <w:b/>
                <w:bCs/>
              </w:rPr>
              <w:t>64</w:t>
            </w:r>
          </w:p>
        </w:tc>
        <w:tc>
          <w:tcPr>
            <w:tcW w:w="852" w:type="dxa"/>
            <w:vAlign w:val="center"/>
          </w:tcPr>
          <w:p w:rsidR="00DF7692" w:rsidRPr="0018002E" w:rsidRDefault="00DF7692" w:rsidP="0016238C">
            <w:pPr>
              <w:jc w:val="center"/>
              <w:rPr>
                <w:b/>
                <w:bCs/>
              </w:rPr>
            </w:pPr>
            <w:r>
              <w:rPr>
                <w:b/>
                <w:bCs/>
              </w:rPr>
              <w:t>128</w:t>
            </w:r>
          </w:p>
        </w:tc>
        <w:tc>
          <w:tcPr>
            <w:tcW w:w="906" w:type="dxa"/>
            <w:vAlign w:val="center"/>
          </w:tcPr>
          <w:p w:rsidR="00DF7692" w:rsidRPr="0018002E" w:rsidRDefault="00DF7692" w:rsidP="0016238C">
            <w:pPr>
              <w:jc w:val="center"/>
              <w:rPr>
                <w:b/>
                <w:bCs/>
              </w:rPr>
            </w:pPr>
            <w:r>
              <w:rPr>
                <w:b/>
                <w:bCs/>
              </w:rPr>
              <w:t>248</w:t>
            </w:r>
          </w:p>
        </w:tc>
      </w:tr>
      <w:tr w:rsidR="00DF7692" w:rsidRPr="00DC31F4" w:rsidTr="0016238C">
        <w:trPr>
          <w:trHeight w:val="355"/>
        </w:trPr>
        <w:tc>
          <w:tcPr>
            <w:tcW w:w="1701" w:type="dxa"/>
            <w:vAlign w:val="center"/>
          </w:tcPr>
          <w:p w:rsidR="00DF7692" w:rsidRPr="00E82694" w:rsidRDefault="00DF7692" w:rsidP="0016238C">
            <w:pPr>
              <w:ind w:left="-180" w:right="-119"/>
              <w:jc w:val="center"/>
            </w:pPr>
            <w:r w:rsidRPr="00E82694">
              <w:t xml:space="preserve">Выходных </w:t>
            </w:r>
          </w:p>
        </w:tc>
        <w:tc>
          <w:tcPr>
            <w:tcW w:w="712" w:type="dxa"/>
            <w:vAlign w:val="center"/>
          </w:tcPr>
          <w:p w:rsidR="00DF7692" w:rsidRPr="00A62D1F" w:rsidRDefault="00DF7692" w:rsidP="0016238C">
            <w:pPr>
              <w:jc w:val="center"/>
            </w:pPr>
            <w:r>
              <w:t>9</w:t>
            </w:r>
          </w:p>
        </w:tc>
        <w:tc>
          <w:tcPr>
            <w:tcW w:w="710" w:type="dxa"/>
            <w:vAlign w:val="center"/>
          </w:tcPr>
          <w:p w:rsidR="00DF7692" w:rsidRPr="00A62D1F" w:rsidRDefault="00DF7692" w:rsidP="0016238C">
            <w:pPr>
              <w:jc w:val="center"/>
            </w:pPr>
            <w:r w:rsidRPr="00A62D1F">
              <w:t>8</w:t>
            </w:r>
          </w:p>
        </w:tc>
        <w:tc>
          <w:tcPr>
            <w:tcW w:w="710" w:type="dxa"/>
            <w:vAlign w:val="center"/>
          </w:tcPr>
          <w:p w:rsidR="00DF7692" w:rsidRPr="00A62D1F" w:rsidRDefault="00DF7692" w:rsidP="0016238C">
            <w:pPr>
              <w:jc w:val="center"/>
            </w:pPr>
            <w:r>
              <w:t>8</w:t>
            </w:r>
          </w:p>
        </w:tc>
        <w:tc>
          <w:tcPr>
            <w:tcW w:w="710" w:type="dxa"/>
            <w:vAlign w:val="center"/>
          </w:tcPr>
          <w:p w:rsidR="00DF7692" w:rsidRPr="0018002E" w:rsidRDefault="00DF7692" w:rsidP="0016238C">
            <w:pPr>
              <w:jc w:val="center"/>
              <w:rPr>
                <w:b/>
                <w:bCs/>
              </w:rPr>
            </w:pPr>
            <w:r w:rsidRPr="0018002E">
              <w:rPr>
                <w:b/>
                <w:bCs/>
              </w:rPr>
              <w:t>2</w:t>
            </w:r>
            <w:r>
              <w:rPr>
                <w:b/>
                <w:bCs/>
              </w:rPr>
              <w:t>5</w:t>
            </w:r>
          </w:p>
        </w:tc>
        <w:tc>
          <w:tcPr>
            <w:tcW w:w="781" w:type="dxa"/>
            <w:vAlign w:val="center"/>
          </w:tcPr>
          <w:p w:rsidR="00DF7692" w:rsidRPr="00A62D1F" w:rsidRDefault="00DF7692" w:rsidP="0016238C">
            <w:pPr>
              <w:jc w:val="center"/>
            </w:pPr>
            <w:r>
              <w:t>12</w:t>
            </w:r>
          </w:p>
        </w:tc>
        <w:tc>
          <w:tcPr>
            <w:tcW w:w="639" w:type="dxa"/>
            <w:gridSpan w:val="2"/>
            <w:vAlign w:val="center"/>
          </w:tcPr>
          <w:p w:rsidR="00DF7692" w:rsidRPr="00A62D1F" w:rsidRDefault="00DF7692" w:rsidP="0016238C">
            <w:pPr>
              <w:jc w:val="center"/>
            </w:pPr>
            <w:r>
              <w:t>8</w:t>
            </w:r>
          </w:p>
        </w:tc>
        <w:tc>
          <w:tcPr>
            <w:tcW w:w="699" w:type="dxa"/>
            <w:vAlign w:val="center"/>
          </w:tcPr>
          <w:p w:rsidR="00DF7692" w:rsidRPr="00A62D1F" w:rsidRDefault="00DF7692" w:rsidP="0016238C">
            <w:pPr>
              <w:jc w:val="center"/>
            </w:pPr>
            <w:r>
              <w:t>8</w:t>
            </w:r>
          </w:p>
        </w:tc>
        <w:tc>
          <w:tcPr>
            <w:tcW w:w="567" w:type="dxa"/>
            <w:vAlign w:val="center"/>
          </w:tcPr>
          <w:p w:rsidR="00DF7692" w:rsidRPr="0018002E" w:rsidRDefault="00DF7692" w:rsidP="0016238C">
            <w:pPr>
              <w:jc w:val="center"/>
              <w:rPr>
                <w:b/>
                <w:bCs/>
              </w:rPr>
            </w:pPr>
            <w:r>
              <w:rPr>
                <w:b/>
                <w:bCs/>
              </w:rPr>
              <w:t>28</w:t>
            </w:r>
          </w:p>
        </w:tc>
        <w:tc>
          <w:tcPr>
            <w:tcW w:w="853" w:type="dxa"/>
            <w:vAlign w:val="center"/>
          </w:tcPr>
          <w:p w:rsidR="00DF7692" w:rsidRPr="0018002E" w:rsidRDefault="00DF7692" w:rsidP="0016238C">
            <w:pPr>
              <w:jc w:val="center"/>
              <w:rPr>
                <w:b/>
                <w:bCs/>
              </w:rPr>
            </w:pPr>
            <w:r w:rsidRPr="0018002E">
              <w:rPr>
                <w:b/>
                <w:bCs/>
              </w:rPr>
              <w:t>5</w:t>
            </w:r>
            <w:r>
              <w:rPr>
                <w:b/>
                <w:bCs/>
              </w:rPr>
              <w:t>3</w:t>
            </w:r>
          </w:p>
        </w:tc>
        <w:tc>
          <w:tcPr>
            <w:tcW w:w="852" w:type="dxa"/>
            <w:vAlign w:val="center"/>
          </w:tcPr>
          <w:p w:rsidR="00DF7692" w:rsidRPr="00A62D1F" w:rsidRDefault="00DF7692" w:rsidP="0016238C">
            <w:pPr>
              <w:jc w:val="center"/>
            </w:pPr>
            <w:r>
              <w:t>10</w:t>
            </w:r>
          </w:p>
        </w:tc>
        <w:tc>
          <w:tcPr>
            <w:tcW w:w="781" w:type="dxa"/>
            <w:vAlign w:val="center"/>
          </w:tcPr>
          <w:p w:rsidR="00DF7692" w:rsidRPr="00A62D1F" w:rsidRDefault="00DF7692" w:rsidP="0016238C">
            <w:pPr>
              <w:jc w:val="center"/>
            </w:pPr>
            <w:r>
              <w:t>8</w:t>
            </w:r>
          </w:p>
        </w:tc>
        <w:tc>
          <w:tcPr>
            <w:tcW w:w="781" w:type="dxa"/>
            <w:vAlign w:val="center"/>
          </w:tcPr>
          <w:p w:rsidR="00DF7692" w:rsidRPr="00A62D1F" w:rsidRDefault="00DF7692" w:rsidP="0016238C">
            <w:pPr>
              <w:jc w:val="center"/>
            </w:pPr>
            <w:r>
              <w:t>9</w:t>
            </w:r>
          </w:p>
        </w:tc>
        <w:tc>
          <w:tcPr>
            <w:tcW w:w="781" w:type="dxa"/>
            <w:vAlign w:val="center"/>
          </w:tcPr>
          <w:p w:rsidR="00DF7692" w:rsidRPr="0018002E" w:rsidRDefault="00DF7692" w:rsidP="0016238C">
            <w:pPr>
              <w:jc w:val="center"/>
              <w:rPr>
                <w:b/>
                <w:bCs/>
              </w:rPr>
            </w:pPr>
            <w:r>
              <w:rPr>
                <w:b/>
                <w:bCs/>
              </w:rPr>
              <w:t>27</w:t>
            </w:r>
          </w:p>
        </w:tc>
        <w:tc>
          <w:tcPr>
            <w:tcW w:w="781" w:type="dxa"/>
            <w:vAlign w:val="center"/>
          </w:tcPr>
          <w:p w:rsidR="00DF7692" w:rsidRPr="00A62D1F" w:rsidRDefault="00DF7692" w:rsidP="0016238C">
            <w:pPr>
              <w:jc w:val="center"/>
            </w:pPr>
            <w:r>
              <w:t>9</w:t>
            </w:r>
          </w:p>
        </w:tc>
        <w:tc>
          <w:tcPr>
            <w:tcW w:w="781" w:type="dxa"/>
            <w:vAlign w:val="center"/>
          </w:tcPr>
          <w:p w:rsidR="00DF7692" w:rsidRPr="00A62D1F" w:rsidRDefault="00DF7692" w:rsidP="0016238C">
            <w:pPr>
              <w:jc w:val="center"/>
            </w:pPr>
            <w:r>
              <w:t>8</w:t>
            </w:r>
          </w:p>
        </w:tc>
        <w:tc>
          <w:tcPr>
            <w:tcW w:w="639" w:type="dxa"/>
            <w:vAlign w:val="center"/>
          </w:tcPr>
          <w:p w:rsidR="00DF7692" w:rsidRPr="00A62D1F" w:rsidRDefault="00DF7692" w:rsidP="0016238C">
            <w:pPr>
              <w:jc w:val="center"/>
            </w:pPr>
            <w:r>
              <w:t>10</w:t>
            </w:r>
          </w:p>
        </w:tc>
        <w:tc>
          <w:tcPr>
            <w:tcW w:w="781" w:type="dxa"/>
            <w:vAlign w:val="center"/>
          </w:tcPr>
          <w:p w:rsidR="00DF7692" w:rsidRPr="0018002E" w:rsidRDefault="00DF7692" w:rsidP="0016238C">
            <w:pPr>
              <w:jc w:val="center"/>
              <w:rPr>
                <w:b/>
                <w:bCs/>
              </w:rPr>
            </w:pPr>
            <w:r>
              <w:rPr>
                <w:b/>
                <w:bCs/>
              </w:rPr>
              <w:t>27</w:t>
            </w:r>
          </w:p>
        </w:tc>
        <w:tc>
          <w:tcPr>
            <w:tcW w:w="852" w:type="dxa"/>
            <w:vAlign w:val="center"/>
          </w:tcPr>
          <w:p w:rsidR="00DF7692" w:rsidRPr="0018002E" w:rsidRDefault="00DF7692" w:rsidP="0016238C">
            <w:pPr>
              <w:jc w:val="center"/>
              <w:rPr>
                <w:b/>
                <w:bCs/>
              </w:rPr>
            </w:pPr>
            <w:r>
              <w:rPr>
                <w:b/>
                <w:bCs/>
              </w:rPr>
              <w:t>54</w:t>
            </w:r>
          </w:p>
        </w:tc>
        <w:tc>
          <w:tcPr>
            <w:tcW w:w="906" w:type="dxa"/>
            <w:vAlign w:val="center"/>
          </w:tcPr>
          <w:p w:rsidR="00DF7692" w:rsidRPr="0018002E" w:rsidRDefault="00DF7692" w:rsidP="0016238C">
            <w:pPr>
              <w:jc w:val="center"/>
              <w:rPr>
                <w:b/>
                <w:bCs/>
              </w:rPr>
            </w:pPr>
            <w:r w:rsidRPr="0018002E">
              <w:rPr>
                <w:b/>
                <w:bCs/>
              </w:rPr>
              <w:t>10</w:t>
            </w:r>
            <w:r>
              <w:rPr>
                <w:b/>
                <w:bCs/>
              </w:rPr>
              <w:t>7</w:t>
            </w:r>
          </w:p>
        </w:tc>
      </w:tr>
      <w:tr w:rsidR="00DF7692" w:rsidRPr="00DC31F4" w:rsidTr="0016238C">
        <w:tc>
          <w:tcPr>
            <w:tcW w:w="1701" w:type="dxa"/>
          </w:tcPr>
          <w:p w:rsidR="00DF7692" w:rsidRPr="00DC31F4" w:rsidRDefault="00DF7692" w:rsidP="0016238C">
            <w:pPr>
              <w:ind w:left="-180" w:right="-119"/>
              <w:jc w:val="center"/>
            </w:pPr>
            <w:r w:rsidRPr="00DC31F4">
              <w:t xml:space="preserve">Праздничных </w:t>
            </w:r>
          </w:p>
        </w:tc>
        <w:tc>
          <w:tcPr>
            <w:tcW w:w="712" w:type="dxa"/>
            <w:vAlign w:val="center"/>
          </w:tcPr>
          <w:p w:rsidR="00DF7692" w:rsidRPr="00A62D1F" w:rsidRDefault="00DF7692" w:rsidP="0016238C">
            <w:pPr>
              <w:jc w:val="center"/>
            </w:pPr>
            <w:r>
              <w:t>3</w:t>
            </w:r>
          </w:p>
        </w:tc>
        <w:tc>
          <w:tcPr>
            <w:tcW w:w="710" w:type="dxa"/>
            <w:vAlign w:val="center"/>
          </w:tcPr>
          <w:p w:rsidR="00DF7692" w:rsidRPr="00A62D1F" w:rsidRDefault="00DF7692" w:rsidP="0016238C">
            <w:pPr>
              <w:jc w:val="center"/>
            </w:pPr>
            <w:r w:rsidRPr="00A62D1F">
              <w:t>1</w:t>
            </w:r>
          </w:p>
        </w:tc>
        <w:tc>
          <w:tcPr>
            <w:tcW w:w="710" w:type="dxa"/>
            <w:vAlign w:val="center"/>
          </w:tcPr>
          <w:p w:rsidR="00DF7692" w:rsidRPr="00A62D1F" w:rsidRDefault="00DF7692" w:rsidP="0016238C">
            <w:pPr>
              <w:jc w:val="center"/>
            </w:pPr>
            <w:r w:rsidRPr="00A62D1F">
              <w:t>1</w:t>
            </w:r>
          </w:p>
        </w:tc>
        <w:tc>
          <w:tcPr>
            <w:tcW w:w="710" w:type="dxa"/>
            <w:vAlign w:val="center"/>
          </w:tcPr>
          <w:p w:rsidR="00DF7692" w:rsidRPr="0018002E" w:rsidRDefault="00DF7692" w:rsidP="0016238C">
            <w:pPr>
              <w:jc w:val="center"/>
              <w:rPr>
                <w:b/>
                <w:bCs/>
              </w:rPr>
            </w:pPr>
            <w:r>
              <w:rPr>
                <w:b/>
                <w:bCs/>
              </w:rPr>
              <w:t>5</w:t>
            </w:r>
          </w:p>
        </w:tc>
        <w:tc>
          <w:tcPr>
            <w:tcW w:w="781" w:type="dxa"/>
            <w:vAlign w:val="center"/>
          </w:tcPr>
          <w:p w:rsidR="00DF7692" w:rsidRPr="00A62D1F" w:rsidRDefault="00DF7692" w:rsidP="0016238C">
            <w:pPr>
              <w:jc w:val="center"/>
            </w:pPr>
            <w:r w:rsidRPr="00A62D1F">
              <w:t>0</w:t>
            </w:r>
          </w:p>
        </w:tc>
        <w:tc>
          <w:tcPr>
            <w:tcW w:w="639" w:type="dxa"/>
            <w:gridSpan w:val="2"/>
            <w:vAlign w:val="center"/>
          </w:tcPr>
          <w:p w:rsidR="00DF7692" w:rsidRPr="00A62D1F" w:rsidRDefault="00DF7692" w:rsidP="0016238C">
            <w:pPr>
              <w:jc w:val="center"/>
            </w:pPr>
            <w:r w:rsidRPr="00A62D1F">
              <w:t>3</w:t>
            </w:r>
          </w:p>
        </w:tc>
        <w:tc>
          <w:tcPr>
            <w:tcW w:w="699" w:type="dxa"/>
            <w:vAlign w:val="center"/>
          </w:tcPr>
          <w:p w:rsidR="00DF7692" w:rsidRPr="00A62D1F" w:rsidRDefault="00DF7692" w:rsidP="0016238C">
            <w:pPr>
              <w:jc w:val="center"/>
            </w:pPr>
            <w:r w:rsidRPr="00A62D1F">
              <w:t>0</w:t>
            </w:r>
          </w:p>
        </w:tc>
        <w:tc>
          <w:tcPr>
            <w:tcW w:w="567" w:type="dxa"/>
            <w:vAlign w:val="center"/>
          </w:tcPr>
          <w:p w:rsidR="00DF7692" w:rsidRPr="0018002E" w:rsidRDefault="00DF7692" w:rsidP="0016238C">
            <w:pPr>
              <w:jc w:val="center"/>
              <w:rPr>
                <w:b/>
                <w:bCs/>
              </w:rPr>
            </w:pPr>
            <w:r w:rsidRPr="0018002E">
              <w:rPr>
                <w:b/>
                <w:bCs/>
              </w:rPr>
              <w:t>3</w:t>
            </w:r>
          </w:p>
        </w:tc>
        <w:tc>
          <w:tcPr>
            <w:tcW w:w="853" w:type="dxa"/>
            <w:vAlign w:val="center"/>
          </w:tcPr>
          <w:p w:rsidR="00DF7692" w:rsidRPr="0018002E" w:rsidRDefault="00DF7692" w:rsidP="0016238C">
            <w:pPr>
              <w:jc w:val="center"/>
              <w:rPr>
                <w:b/>
                <w:bCs/>
              </w:rPr>
            </w:pPr>
            <w:r>
              <w:rPr>
                <w:b/>
                <w:bCs/>
              </w:rPr>
              <w:t>8</w:t>
            </w:r>
          </w:p>
        </w:tc>
        <w:tc>
          <w:tcPr>
            <w:tcW w:w="852" w:type="dxa"/>
            <w:vAlign w:val="center"/>
          </w:tcPr>
          <w:p w:rsidR="00DF7692" w:rsidRPr="00A62D1F" w:rsidRDefault="00DF7692" w:rsidP="0016238C">
            <w:pPr>
              <w:jc w:val="center"/>
            </w:pPr>
            <w:r w:rsidRPr="00A62D1F">
              <w:t>0</w:t>
            </w:r>
          </w:p>
        </w:tc>
        <w:tc>
          <w:tcPr>
            <w:tcW w:w="781" w:type="dxa"/>
            <w:vAlign w:val="center"/>
          </w:tcPr>
          <w:p w:rsidR="00DF7692" w:rsidRPr="00A62D1F" w:rsidRDefault="00DF7692" w:rsidP="0016238C">
            <w:pPr>
              <w:jc w:val="center"/>
            </w:pPr>
            <w:r w:rsidRPr="00A62D1F">
              <w:t>0</w:t>
            </w:r>
          </w:p>
        </w:tc>
        <w:tc>
          <w:tcPr>
            <w:tcW w:w="781" w:type="dxa"/>
            <w:vAlign w:val="center"/>
          </w:tcPr>
          <w:p w:rsidR="00DF7692" w:rsidRPr="00A62D1F" w:rsidRDefault="00DF7692" w:rsidP="0016238C">
            <w:pPr>
              <w:jc w:val="center"/>
            </w:pPr>
            <w:r w:rsidRPr="00A62D1F">
              <w:t>1</w:t>
            </w:r>
          </w:p>
        </w:tc>
        <w:tc>
          <w:tcPr>
            <w:tcW w:w="781" w:type="dxa"/>
            <w:vAlign w:val="center"/>
          </w:tcPr>
          <w:p w:rsidR="00DF7692" w:rsidRPr="0018002E" w:rsidRDefault="00DF7692" w:rsidP="0016238C">
            <w:pPr>
              <w:jc w:val="center"/>
              <w:rPr>
                <w:b/>
                <w:bCs/>
              </w:rPr>
            </w:pPr>
            <w:r w:rsidRPr="0018002E">
              <w:rPr>
                <w:b/>
                <w:bCs/>
              </w:rPr>
              <w:t>1</w:t>
            </w:r>
          </w:p>
        </w:tc>
        <w:tc>
          <w:tcPr>
            <w:tcW w:w="781" w:type="dxa"/>
            <w:vAlign w:val="center"/>
          </w:tcPr>
          <w:p w:rsidR="00DF7692" w:rsidRPr="00A62D1F" w:rsidRDefault="00DF7692" w:rsidP="0016238C">
            <w:pPr>
              <w:jc w:val="center"/>
            </w:pPr>
            <w:r w:rsidRPr="00A62D1F">
              <w:t>0</w:t>
            </w:r>
          </w:p>
        </w:tc>
        <w:tc>
          <w:tcPr>
            <w:tcW w:w="781" w:type="dxa"/>
            <w:vAlign w:val="center"/>
          </w:tcPr>
          <w:p w:rsidR="00DF7692" w:rsidRPr="00A62D1F" w:rsidRDefault="00DF7692" w:rsidP="0016238C">
            <w:pPr>
              <w:jc w:val="center"/>
            </w:pPr>
            <w:r w:rsidRPr="00A62D1F">
              <w:t>1</w:t>
            </w:r>
          </w:p>
        </w:tc>
        <w:tc>
          <w:tcPr>
            <w:tcW w:w="639" w:type="dxa"/>
            <w:vAlign w:val="center"/>
          </w:tcPr>
          <w:p w:rsidR="00DF7692" w:rsidRPr="00A62D1F" w:rsidRDefault="00DF7692" w:rsidP="0016238C">
            <w:pPr>
              <w:jc w:val="center"/>
            </w:pPr>
            <w:r w:rsidRPr="00A62D1F">
              <w:t>0</w:t>
            </w:r>
          </w:p>
        </w:tc>
        <w:tc>
          <w:tcPr>
            <w:tcW w:w="781" w:type="dxa"/>
            <w:vAlign w:val="center"/>
          </w:tcPr>
          <w:p w:rsidR="00DF7692" w:rsidRPr="0018002E" w:rsidRDefault="00DF7692" w:rsidP="0016238C">
            <w:pPr>
              <w:jc w:val="center"/>
              <w:rPr>
                <w:b/>
                <w:bCs/>
              </w:rPr>
            </w:pPr>
            <w:r w:rsidRPr="0018002E">
              <w:rPr>
                <w:b/>
                <w:bCs/>
              </w:rPr>
              <w:t>1</w:t>
            </w:r>
          </w:p>
        </w:tc>
        <w:tc>
          <w:tcPr>
            <w:tcW w:w="852" w:type="dxa"/>
            <w:vAlign w:val="center"/>
          </w:tcPr>
          <w:p w:rsidR="00DF7692" w:rsidRPr="0018002E" w:rsidRDefault="00DF7692" w:rsidP="0016238C">
            <w:pPr>
              <w:jc w:val="center"/>
              <w:rPr>
                <w:b/>
                <w:bCs/>
              </w:rPr>
            </w:pPr>
            <w:r w:rsidRPr="0018002E">
              <w:rPr>
                <w:b/>
                <w:bCs/>
              </w:rPr>
              <w:t>2</w:t>
            </w:r>
          </w:p>
        </w:tc>
        <w:tc>
          <w:tcPr>
            <w:tcW w:w="906" w:type="dxa"/>
            <w:vAlign w:val="center"/>
          </w:tcPr>
          <w:p w:rsidR="00DF7692" w:rsidRPr="0018002E" w:rsidRDefault="00DF7692" w:rsidP="0016238C">
            <w:pPr>
              <w:jc w:val="center"/>
              <w:rPr>
                <w:b/>
                <w:bCs/>
              </w:rPr>
            </w:pPr>
            <w:r w:rsidRPr="0018002E">
              <w:rPr>
                <w:b/>
                <w:bCs/>
              </w:rPr>
              <w:t>1</w:t>
            </w:r>
            <w:r>
              <w:rPr>
                <w:b/>
                <w:bCs/>
              </w:rPr>
              <w:t>0</w:t>
            </w:r>
          </w:p>
        </w:tc>
      </w:tr>
      <w:tr w:rsidR="00DF7692" w:rsidRPr="00DC31F4" w:rsidTr="0016238C">
        <w:trPr>
          <w:cantSplit/>
        </w:trPr>
        <w:tc>
          <w:tcPr>
            <w:tcW w:w="1701" w:type="dxa"/>
            <w:tcBorders>
              <w:bottom w:val="single" w:sz="4" w:space="0" w:color="auto"/>
            </w:tcBorders>
          </w:tcPr>
          <w:p w:rsidR="00DF7692" w:rsidRDefault="00DF7692" w:rsidP="0016238C">
            <w:pPr>
              <w:ind w:left="-180" w:right="-119"/>
              <w:jc w:val="center"/>
            </w:pPr>
            <w:r>
              <w:t xml:space="preserve">Рабочее время </w:t>
            </w:r>
          </w:p>
          <w:p w:rsidR="00DF7692" w:rsidRPr="00DC31F4" w:rsidRDefault="00DF7692" w:rsidP="0016238C">
            <w:pPr>
              <w:ind w:left="-180" w:right="-119"/>
              <w:jc w:val="center"/>
            </w:pPr>
            <w:r>
              <w:t>(в часах)</w:t>
            </w:r>
            <w:r w:rsidRPr="00DC31F4">
              <w:t>:</w:t>
            </w:r>
          </w:p>
        </w:tc>
        <w:tc>
          <w:tcPr>
            <w:tcW w:w="14316" w:type="dxa"/>
            <w:gridSpan w:val="20"/>
            <w:vAlign w:val="center"/>
          </w:tcPr>
          <w:p w:rsidR="00DF7692" w:rsidRPr="00DC31F4" w:rsidRDefault="00DF7692" w:rsidP="0016238C">
            <w:pPr>
              <w:jc w:val="center"/>
              <w:rPr>
                <w:b/>
                <w:bCs/>
              </w:rPr>
            </w:pPr>
          </w:p>
        </w:tc>
      </w:tr>
      <w:tr w:rsidR="00DF7692" w:rsidRPr="00A62D1F" w:rsidTr="0016238C">
        <w:trPr>
          <w:cantSplit/>
          <w:trHeight w:val="577"/>
        </w:trPr>
        <w:tc>
          <w:tcPr>
            <w:tcW w:w="1701" w:type="dxa"/>
            <w:tcBorders>
              <w:top w:val="single" w:sz="4" w:space="0" w:color="auto"/>
              <w:left w:val="single" w:sz="4" w:space="0" w:color="auto"/>
              <w:right w:val="single" w:sz="4" w:space="0" w:color="auto"/>
            </w:tcBorders>
          </w:tcPr>
          <w:p w:rsidR="00DF7692" w:rsidRPr="00DC31F4" w:rsidRDefault="00DF7692" w:rsidP="0016238C">
            <w:pPr>
              <w:ind w:left="-180" w:right="-119"/>
              <w:jc w:val="center"/>
            </w:pPr>
            <w:r w:rsidRPr="00DC31F4">
              <w:rPr>
                <w:sz w:val="22"/>
              </w:rPr>
              <w:t>При 40-часовой рабочей неделе</w:t>
            </w:r>
          </w:p>
        </w:tc>
        <w:tc>
          <w:tcPr>
            <w:tcW w:w="712" w:type="dxa"/>
            <w:tcBorders>
              <w:left w:val="single" w:sz="4" w:space="0" w:color="auto"/>
            </w:tcBorders>
            <w:vAlign w:val="center"/>
          </w:tcPr>
          <w:p w:rsidR="00DF7692" w:rsidRPr="00F25C26" w:rsidRDefault="00DF7692" w:rsidP="0016238C">
            <w:pPr>
              <w:jc w:val="center"/>
            </w:pPr>
            <w:r>
              <w:t>152</w:t>
            </w:r>
          </w:p>
        </w:tc>
        <w:tc>
          <w:tcPr>
            <w:tcW w:w="706" w:type="dxa"/>
            <w:vAlign w:val="center"/>
          </w:tcPr>
          <w:p w:rsidR="00DF7692" w:rsidRPr="00F25C26" w:rsidRDefault="00DF7692" w:rsidP="0016238C">
            <w:pPr>
              <w:jc w:val="center"/>
            </w:pPr>
            <w:r>
              <w:t>151</w:t>
            </w:r>
          </w:p>
        </w:tc>
        <w:tc>
          <w:tcPr>
            <w:tcW w:w="714" w:type="dxa"/>
            <w:vAlign w:val="center"/>
          </w:tcPr>
          <w:p w:rsidR="00DF7692" w:rsidRPr="00F25C26" w:rsidRDefault="00DF7692" w:rsidP="0016238C">
            <w:pPr>
              <w:jc w:val="center"/>
            </w:pPr>
            <w:r>
              <w:t>175</w:t>
            </w:r>
          </w:p>
        </w:tc>
        <w:tc>
          <w:tcPr>
            <w:tcW w:w="710" w:type="dxa"/>
            <w:vAlign w:val="center"/>
          </w:tcPr>
          <w:p w:rsidR="00DF7692" w:rsidRPr="00F25C26" w:rsidRDefault="00DF7692" w:rsidP="0016238C">
            <w:pPr>
              <w:jc w:val="center"/>
              <w:rPr>
                <w:b/>
                <w:bCs/>
              </w:rPr>
            </w:pPr>
            <w:r>
              <w:rPr>
                <w:b/>
                <w:bCs/>
              </w:rPr>
              <w:t>478</w:t>
            </w:r>
          </w:p>
        </w:tc>
        <w:tc>
          <w:tcPr>
            <w:tcW w:w="781" w:type="dxa"/>
            <w:vAlign w:val="center"/>
          </w:tcPr>
          <w:p w:rsidR="00DF7692" w:rsidRPr="00F25C26" w:rsidRDefault="00DF7692" w:rsidP="0016238C">
            <w:pPr>
              <w:jc w:val="center"/>
            </w:pPr>
            <w:r w:rsidRPr="00F25C26">
              <w:t>1</w:t>
            </w:r>
            <w:r>
              <w:t>44</w:t>
            </w:r>
          </w:p>
        </w:tc>
        <w:tc>
          <w:tcPr>
            <w:tcW w:w="630" w:type="dxa"/>
            <w:vAlign w:val="center"/>
          </w:tcPr>
          <w:p w:rsidR="00DF7692" w:rsidRPr="00A62D1F" w:rsidRDefault="00DF7692" w:rsidP="0016238C">
            <w:pPr>
              <w:ind w:left="-188" w:right="-98"/>
              <w:jc w:val="center"/>
            </w:pPr>
            <w:r>
              <w:t>159</w:t>
            </w:r>
          </w:p>
        </w:tc>
        <w:tc>
          <w:tcPr>
            <w:tcW w:w="708" w:type="dxa"/>
            <w:gridSpan w:val="2"/>
            <w:vAlign w:val="center"/>
          </w:tcPr>
          <w:p w:rsidR="00DF7692" w:rsidRPr="00F25C26" w:rsidRDefault="00DF7692" w:rsidP="0016238C">
            <w:pPr>
              <w:ind w:left="-118" w:right="-108"/>
              <w:jc w:val="center"/>
            </w:pPr>
            <w:r>
              <w:t>176</w:t>
            </w:r>
          </w:p>
        </w:tc>
        <w:tc>
          <w:tcPr>
            <w:tcW w:w="567" w:type="dxa"/>
            <w:vAlign w:val="center"/>
          </w:tcPr>
          <w:p w:rsidR="00DF7692" w:rsidRPr="00C401F4" w:rsidRDefault="00DF7692" w:rsidP="0016238C">
            <w:pPr>
              <w:ind w:left="-66" w:right="-96"/>
              <w:jc w:val="center"/>
              <w:rPr>
                <w:b/>
                <w:bCs/>
              </w:rPr>
            </w:pPr>
            <w:r>
              <w:rPr>
                <w:b/>
                <w:bCs/>
              </w:rPr>
              <w:t>479</w:t>
            </w:r>
          </w:p>
        </w:tc>
        <w:tc>
          <w:tcPr>
            <w:tcW w:w="853" w:type="dxa"/>
            <w:vAlign w:val="center"/>
          </w:tcPr>
          <w:p w:rsidR="00DF7692" w:rsidRPr="00B42799" w:rsidRDefault="00DF7692" w:rsidP="0016238C">
            <w:pPr>
              <w:jc w:val="center"/>
              <w:rPr>
                <w:b/>
                <w:bCs/>
              </w:rPr>
            </w:pPr>
            <w:r w:rsidRPr="00B42799">
              <w:rPr>
                <w:b/>
                <w:bCs/>
              </w:rPr>
              <w:t>95</w:t>
            </w:r>
            <w:r>
              <w:rPr>
                <w:b/>
                <w:bCs/>
              </w:rPr>
              <w:t>7</w:t>
            </w:r>
          </w:p>
        </w:tc>
        <w:tc>
          <w:tcPr>
            <w:tcW w:w="852" w:type="dxa"/>
            <w:vAlign w:val="center"/>
          </w:tcPr>
          <w:p w:rsidR="00DF7692" w:rsidRPr="00C401F4" w:rsidRDefault="00DF7692" w:rsidP="0016238C">
            <w:pPr>
              <w:jc w:val="center"/>
            </w:pPr>
            <w:r>
              <w:t>168</w:t>
            </w:r>
          </w:p>
        </w:tc>
        <w:tc>
          <w:tcPr>
            <w:tcW w:w="781" w:type="dxa"/>
            <w:vAlign w:val="center"/>
          </w:tcPr>
          <w:p w:rsidR="00DF7692" w:rsidRPr="00C401F4" w:rsidRDefault="00DF7692" w:rsidP="0016238C">
            <w:pPr>
              <w:jc w:val="center"/>
            </w:pPr>
            <w:r>
              <w:t>184</w:t>
            </w:r>
          </w:p>
        </w:tc>
        <w:tc>
          <w:tcPr>
            <w:tcW w:w="781" w:type="dxa"/>
            <w:vAlign w:val="center"/>
          </w:tcPr>
          <w:p w:rsidR="00DF7692" w:rsidRPr="00C401F4" w:rsidRDefault="00DF7692" w:rsidP="0016238C">
            <w:pPr>
              <w:jc w:val="center"/>
            </w:pPr>
            <w:r>
              <w:t>159</w:t>
            </w:r>
          </w:p>
        </w:tc>
        <w:tc>
          <w:tcPr>
            <w:tcW w:w="781" w:type="dxa"/>
            <w:vAlign w:val="center"/>
          </w:tcPr>
          <w:p w:rsidR="00DF7692" w:rsidRPr="004B50C2" w:rsidRDefault="00DF7692" w:rsidP="0016238C">
            <w:pPr>
              <w:jc w:val="center"/>
              <w:rPr>
                <w:b/>
                <w:bCs/>
              </w:rPr>
            </w:pPr>
            <w:r>
              <w:rPr>
                <w:b/>
                <w:bCs/>
              </w:rPr>
              <w:t>511</w:t>
            </w:r>
          </w:p>
        </w:tc>
        <w:tc>
          <w:tcPr>
            <w:tcW w:w="781" w:type="dxa"/>
            <w:vAlign w:val="center"/>
          </w:tcPr>
          <w:p w:rsidR="00DF7692" w:rsidRPr="00C401F4" w:rsidRDefault="00DF7692" w:rsidP="0016238C">
            <w:pPr>
              <w:jc w:val="center"/>
            </w:pPr>
            <w:r>
              <w:t>176</w:t>
            </w:r>
          </w:p>
        </w:tc>
        <w:tc>
          <w:tcPr>
            <w:tcW w:w="781" w:type="dxa"/>
            <w:vAlign w:val="center"/>
          </w:tcPr>
          <w:p w:rsidR="00DF7692" w:rsidRPr="00C401F4" w:rsidRDefault="00DF7692" w:rsidP="0016238C">
            <w:pPr>
              <w:jc w:val="center"/>
            </w:pPr>
            <w:r>
              <w:t>167</w:t>
            </w:r>
          </w:p>
        </w:tc>
        <w:tc>
          <w:tcPr>
            <w:tcW w:w="639" w:type="dxa"/>
            <w:vAlign w:val="center"/>
          </w:tcPr>
          <w:p w:rsidR="00DF7692" w:rsidRPr="00C401F4" w:rsidRDefault="00DF7692" w:rsidP="0016238C">
            <w:pPr>
              <w:ind w:left="-130" w:right="-156"/>
              <w:jc w:val="center"/>
            </w:pPr>
            <w:r w:rsidRPr="00C401F4">
              <w:t>1</w:t>
            </w:r>
            <w:r>
              <w:t>68</w:t>
            </w:r>
          </w:p>
        </w:tc>
        <w:tc>
          <w:tcPr>
            <w:tcW w:w="781" w:type="dxa"/>
            <w:vAlign w:val="center"/>
          </w:tcPr>
          <w:p w:rsidR="00DF7692" w:rsidRPr="00FF3ADB" w:rsidRDefault="00DF7692" w:rsidP="0016238C">
            <w:pPr>
              <w:jc w:val="center"/>
              <w:rPr>
                <w:b/>
                <w:bCs/>
              </w:rPr>
            </w:pPr>
            <w:r w:rsidRPr="00FF3ADB">
              <w:rPr>
                <w:b/>
                <w:bCs/>
              </w:rPr>
              <w:t>51</w:t>
            </w:r>
            <w:r>
              <w:rPr>
                <w:b/>
                <w:bCs/>
              </w:rPr>
              <w:t>1</w:t>
            </w:r>
          </w:p>
        </w:tc>
        <w:tc>
          <w:tcPr>
            <w:tcW w:w="852" w:type="dxa"/>
            <w:vAlign w:val="center"/>
          </w:tcPr>
          <w:p w:rsidR="00DF7692" w:rsidRPr="00B42799" w:rsidRDefault="00DF7692" w:rsidP="0016238C">
            <w:pPr>
              <w:jc w:val="center"/>
              <w:rPr>
                <w:b/>
                <w:bCs/>
              </w:rPr>
            </w:pPr>
            <w:r w:rsidRPr="00B42799">
              <w:rPr>
                <w:b/>
                <w:bCs/>
              </w:rPr>
              <w:t>102</w:t>
            </w:r>
            <w:r>
              <w:rPr>
                <w:b/>
                <w:bCs/>
              </w:rPr>
              <w:t>2</w:t>
            </w:r>
          </w:p>
        </w:tc>
        <w:tc>
          <w:tcPr>
            <w:tcW w:w="906" w:type="dxa"/>
            <w:vAlign w:val="center"/>
          </w:tcPr>
          <w:p w:rsidR="00DF7692" w:rsidRPr="00924360" w:rsidRDefault="00DF7692" w:rsidP="0016238C">
            <w:pPr>
              <w:jc w:val="center"/>
              <w:rPr>
                <w:b/>
                <w:bCs/>
              </w:rPr>
            </w:pPr>
            <w:r w:rsidRPr="00924360">
              <w:rPr>
                <w:b/>
                <w:bCs/>
              </w:rPr>
              <w:t>1</w:t>
            </w:r>
            <w:r>
              <w:rPr>
                <w:b/>
                <w:bCs/>
              </w:rPr>
              <w:t>979</w:t>
            </w:r>
          </w:p>
        </w:tc>
      </w:tr>
      <w:tr w:rsidR="00DF7692" w:rsidRPr="00A62D1F" w:rsidTr="0016238C">
        <w:tc>
          <w:tcPr>
            <w:tcW w:w="1701" w:type="dxa"/>
            <w:tcBorders>
              <w:top w:val="single" w:sz="4" w:space="0" w:color="auto"/>
            </w:tcBorders>
          </w:tcPr>
          <w:p w:rsidR="00DF7692" w:rsidRPr="00DC31F4" w:rsidRDefault="00DF7692" w:rsidP="0016238C">
            <w:pPr>
              <w:ind w:left="-180" w:right="-119"/>
              <w:jc w:val="center"/>
            </w:pPr>
            <w:r w:rsidRPr="00DC31F4">
              <w:rPr>
                <w:sz w:val="22"/>
              </w:rPr>
              <w:t>При 39-часовой рабочей неделе</w:t>
            </w:r>
          </w:p>
        </w:tc>
        <w:tc>
          <w:tcPr>
            <w:tcW w:w="712" w:type="dxa"/>
            <w:vAlign w:val="center"/>
          </w:tcPr>
          <w:p w:rsidR="00DF7692" w:rsidRPr="00F25C26" w:rsidRDefault="00DF7692" w:rsidP="0016238C">
            <w:pPr>
              <w:ind w:left="-84"/>
              <w:jc w:val="center"/>
            </w:pPr>
            <w:r>
              <w:t>148,2</w:t>
            </w:r>
          </w:p>
        </w:tc>
        <w:tc>
          <w:tcPr>
            <w:tcW w:w="706" w:type="dxa"/>
            <w:vAlign w:val="center"/>
          </w:tcPr>
          <w:p w:rsidR="00DF7692" w:rsidRPr="00F25C26" w:rsidRDefault="00DF7692" w:rsidP="0016238C">
            <w:pPr>
              <w:ind w:left="-108" w:right="-108" w:hanging="108"/>
              <w:jc w:val="center"/>
            </w:pPr>
            <w:r w:rsidRPr="00F25C26">
              <w:t>1</w:t>
            </w:r>
            <w:r>
              <w:t>47,2</w:t>
            </w:r>
          </w:p>
        </w:tc>
        <w:tc>
          <w:tcPr>
            <w:tcW w:w="714" w:type="dxa"/>
            <w:vAlign w:val="center"/>
          </w:tcPr>
          <w:p w:rsidR="00DF7692" w:rsidRPr="00F25C26" w:rsidRDefault="00DF7692" w:rsidP="0016238C">
            <w:pPr>
              <w:ind w:left="-108" w:right="-108"/>
              <w:jc w:val="center"/>
            </w:pPr>
            <w:r>
              <w:t>170,6</w:t>
            </w:r>
          </w:p>
        </w:tc>
        <w:tc>
          <w:tcPr>
            <w:tcW w:w="710" w:type="dxa"/>
            <w:vAlign w:val="center"/>
          </w:tcPr>
          <w:p w:rsidR="00DF7692" w:rsidRPr="00F25C26" w:rsidRDefault="00DF7692" w:rsidP="0016238C">
            <w:pPr>
              <w:ind w:right="-108" w:hanging="108"/>
              <w:jc w:val="center"/>
              <w:rPr>
                <w:b/>
                <w:bCs/>
              </w:rPr>
            </w:pPr>
            <w:r>
              <w:rPr>
                <w:b/>
                <w:bCs/>
              </w:rPr>
              <w:t>466</w:t>
            </w:r>
          </w:p>
        </w:tc>
        <w:tc>
          <w:tcPr>
            <w:tcW w:w="781" w:type="dxa"/>
            <w:vAlign w:val="center"/>
          </w:tcPr>
          <w:p w:rsidR="00DF7692" w:rsidRPr="00F25C26" w:rsidRDefault="00DF7692" w:rsidP="0016238C">
            <w:pPr>
              <w:jc w:val="center"/>
            </w:pPr>
            <w:r>
              <w:t>140,4</w:t>
            </w:r>
          </w:p>
        </w:tc>
        <w:tc>
          <w:tcPr>
            <w:tcW w:w="630" w:type="dxa"/>
            <w:vAlign w:val="center"/>
          </w:tcPr>
          <w:p w:rsidR="00DF7692" w:rsidRPr="00A62D1F" w:rsidRDefault="00DF7692" w:rsidP="0016238C">
            <w:pPr>
              <w:ind w:left="-188" w:right="-98"/>
              <w:jc w:val="center"/>
            </w:pPr>
            <w:r>
              <w:t>155</w:t>
            </w:r>
          </w:p>
        </w:tc>
        <w:tc>
          <w:tcPr>
            <w:tcW w:w="708" w:type="dxa"/>
            <w:gridSpan w:val="2"/>
            <w:vAlign w:val="center"/>
          </w:tcPr>
          <w:p w:rsidR="00DF7692" w:rsidRPr="00F25C26" w:rsidRDefault="00DF7692" w:rsidP="0016238C">
            <w:pPr>
              <w:ind w:left="-118" w:right="-108"/>
              <w:jc w:val="center"/>
            </w:pPr>
            <w:r>
              <w:t>171,6</w:t>
            </w:r>
          </w:p>
        </w:tc>
        <w:tc>
          <w:tcPr>
            <w:tcW w:w="567" w:type="dxa"/>
            <w:vAlign w:val="center"/>
          </w:tcPr>
          <w:p w:rsidR="00DF7692" w:rsidRPr="00C401F4" w:rsidRDefault="00DF7692" w:rsidP="0016238C">
            <w:pPr>
              <w:ind w:left="-107" w:right="-96"/>
              <w:jc w:val="center"/>
              <w:rPr>
                <w:b/>
                <w:bCs/>
              </w:rPr>
            </w:pPr>
            <w:r>
              <w:rPr>
                <w:b/>
                <w:bCs/>
              </w:rPr>
              <w:t>467</w:t>
            </w:r>
          </w:p>
        </w:tc>
        <w:tc>
          <w:tcPr>
            <w:tcW w:w="853" w:type="dxa"/>
            <w:vAlign w:val="center"/>
          </w:tcPr>
          <w:p w:rsidR="00DF7692" w:rsidRPr="00B42799" w:rsidRDefault="00DF7692" w:rsidP="0016238C">
            <w:pPr>
              <w:jc w:val="center"/>
              <w:rPr>
                <w:b/>
                <w:bCs/>
              </w:rPr>
            </w:pPr>
            <w:r w:rsidRPr="00B42799">
              <w:rPr>
                <w:b/>
                <w:bCs/>
              </w:rPr>
              <w:t>93</w:t>
            </w:r>
            <w:r>
              <w:rPr>
                <w:b/>
                <w:bCs/>
              </w:rPr>
              <w:t>3</w:t>
            </w:r>
          </w:p>
        </w:tc>
        <w:tc>
          <w:tcPr>
            <w:tcW w:w="852" w:type="dxa"/>
            <w:vAlign w:val="center"/>
          </w:tcPr>
          <w:p w:rsidR="00DF7692" w:rsidRPr="00C401F4" w:rsidRDefault="00DF7692" w:rsidP="0016238C">
            <w:pPr>
              <w:jc w:val="center"/>
            </w:pPr>
            <w:r>
              <w:t>163</w:t>
            </w:r>
            <w:r w:rsidRPr="00C401F4">
              <w:t>,</w:t>
            </w:r>
            <w:r>
              <w:t>8</w:t>
            </w:r>
          </w:p>
        </w:tc>
        <w:tc>
          <w:tcPr>
            <w:tcW w:w="781" w:type="dxa"/>
            <w:vAlign w:val="center"/>
          </w:tcPr>
          <w:p w:rsidR="00DF7692" w:rsidRPr="00C401F4" w:rsidRDefault="00DF7692" w:rsidP="0016238C">
            <w:pPr>
              <w:jc w:val="center"/>
            </w:pPr>
            <w:r>
              <w:t>179,4</w:t>
            </w:r>
          </w:p>
        </w:tc>
        <w:tc>
          <w:tcPr>
            <w:tcW w:w="781" w:type="dxa"/>
            <w:vAlign w:val="center"/>
          </w:tcPr>
          <w:p w:rsidR="00DF7692" w:rsidRPr="00C401F4" w:rsidRDefault="00DF7692" w:rsidP="0016238C">
            <w:pPr>
              <w:ind w:left="-41" w:right="-37"/>
              <w:jc w:val="center"/>
            </w:pPr>
            <w:r>
              <w:t>155</w:t>
            </w:r>
          </w:p>
        </w:tc>
        <w:tc>
          <w:tcPr>
            <w:tcW w:w="781" w:type="dxa"/>
            <w:vAlign w:val="center"/>
          </w:tcPr>
          <w:p w:rsidR="00DF7692" w:rsidRPr="004B50C2" w:rsidRDefault="00DF7692" w:rsidP="0016238C">
            <w:pPr>
              <w:jc w:val="center"/>
              <w:rPr>
                <w:b/>
                <w:bCs/>
              </w:rPr>
            </w:pPr>
            <w:r>
              <w:rPr>
                <w:b/>
                <w:bCs/>
              </w:rPr>
              <w:t>498,2</w:t>
            </w:r>
          </w:p>
        </w:tc>
        <w:tc>
          <w:tcPr>
            <w:tcW w:w="781" w:type="dxa"/>
            <w:vAlign w:val="center"/>
          </w:tcPr>
          <w:p w:rsidR="00DF7692" w:rsidRPr="00C401F4" w:rsidRDefault="00DF7692" w:rsidP="0016238C">
            <w:pPr>
              <w:jc w:val="center"/>
            </w:pPr>
            <w:r>
              <w:t>171,6</w:t>
            </w:r>
          </w:p>
        </w:tc>
        <w:tc>
          <w:tcPr>
            <w:tcW w:w="781" w:type="dxa"/>
            <w:vAlign w:val="center"/>
          </w:tcPr>
          <w:p w:rsidR="00DF7692" w:rsidRPr="00C401F4" w:rsidRDefault="00DF7692" w:rsidP="0016238C">
            <w:pPr>
              <w:jc w:val="center"/>
            </w:pPr>
            <w:r>
              <w:t>162,8</w:t>
            </w:r>
          </w:p>
        </w:tc>
        <w:tc>
          <w:tcPr>
            <w:tcW w:w="639" w:type="dxa"/>
            <w:vAlign w:val="center"/>
          </w:tcPr>
          <w:p w:rsidR="00DF7692" w:rsidRPr="00C401F4" w:rsidRDefault="00DF7692" w:rsidP="0016238C">
            <w:pPr>
              <w:ind w:left="-130" w:right="-156"/>
              <w:jc w:val="center"/>
            </w:pPr>
            <w:r>
              <w:t>163,8</w:t>
            </w:r>
          </w:p>
        </w:tc>
        <w:tc>
          <w:tcPr>
            <w:tcW w:w="781" w:type="dxa"/>
            <w:vAlign w:val="center"/>
          </w:tcPr>
          <w:p w:rsidR="00DF7692" w:rsidRPr="00FF3ADB" w:rsidRDefault="00DF7692" w:rsidP="0016238C">
            <w:pPr>
              <w:jc w:val="center"/>
              <w:rPr>
                <w:b/>
                <w:bCs/>
              </w:rPr>
            </w:pPr>
            <w:r>
              <w:rPr>
                <w:b/>
                <w:bCs/>
              </w:rPr>
              <w:t>498,2</w:t>
            </w:r>
          </w:p>
        </w:tc>
        <w:tc>
          <w:tcPr>
            <w:tcW w:w="852" w:type="dxa"/>
            <w:vAlign w:val="center"/>
          </w:tcPr>
          <w:p w:rsidR="00DF7692" w:rsidRPr="00B42799" w:rsidRDefault="00DF7692" w:rsidP="0016238C">
            <w:pPr>
              <w:ind w:left="-6" w:right="-78"/>
              <w:jc w:val="center"/>
              <w:rPr>
                <w:b/>
                <w:bCs/>
              </w:rPr>
            </w:pPr>
            <w:r>
              <w:rPr>
                <w:b/>
                <w:bCs/>
              </w:rPr>
              <w:t>996</w:t>
            </w:r>
            <w:r w:rsidRPr="00B42799">
              <w:rPr>
                <w:b/>
                <w:bCs/>
              </w:rPr>
              <w:t>,4</w:t>
            </w:r>
          </w:p>
        </w:tc>
        <w:tc>
          <w:tcPr>
            <w:tcW w:w="906" w:type="dxa"/>
            <w:vAlign w:val="center"/>
          </w:tcPr>
          <w:p w:rsidR="00DF7692" w:rsidRPr="00924360" w:rsidRDefault="00DF7692" w:rsidP="0016238C">
            <w:pPr>
              <w:jc w:val="center"/>
              <w:rPr>
                <w:b/>
                <w:bCs/>
              </w:rPr>
            </w:pPr>
            <w:r w:rsidRPr="00924360">
              <w:rPr>
                <w:b/>
                <w:bCs/>
              </w:rPr>
              <w:t>1</w:t>
            </w:r>
            <w:r>
              <w:rPr>
                <w:b/>
                <w:bCs/>
              </w:rPr>
              <w:t>929,4</w:t>
            </w:r>
          </w:p>
        </w:tc>
      </w:tr>
      <w:tr w:rsidR="00DF7692" w:rsidRPr="00A62D1F" w:rsidTr="0016238C">
        <w:tc>
          <w:tcPr>
            <w:tcW w:w="1701" w:type="dxa"/>
            <w:tcBorders>
              <w:top w:val="single" w:sz="4" w:space="0" w:color="auto"/>
            </w:tcBorders>
          </w:tcPr>
          <w:p w:rsidR="00DF7692" w:rsidRPr="00DC31F4" w:rsidRDefault="00DF7692" w:rsidP="0016238C">
            <w:pPr>
              <w:ind w:left="-180" w:right="-119"/>
              <w:jc w:val="center"/>
            </w:pPr>
            <w:r w:rsidRPr="00DC31F4">
              <w:rPr>
                <w:sz w:val="22"/>
              </w:rPr>
              <w:t>При 36-часовой рабочей неделе</w:t>
            </w:r>
          </w:p>
        </w:tc>
        <w:tc>
          <w:tcPr>
            <w:tcW w:w="712" w:type="dxa"/>
            <w:vAlign w:val="center"/>
          </w:tcPr>
          <w:p w:rsidR="00DF7692" w:rsidRPr="00F25C26" w:rsidRDefault="00DF7692" w:rsidP="0016238C">
            <w:pPr>
              <w:ind w:left="-84"/>
              <w:jc w:val="center"/>
            </w:pPr>
            <w:r>
              <w:t>136,8</w:t>
            </w:r>
          </w:p>
        </w:tc>
        <w:tc>
          <w:tcPr>
            <w:tcW w:w="706" w:type="dxa"/>
            <w:vAlign w:val="center"/>
          </w:tcPr>
          <w:p w:rsidR="00DF7692" w:rsidRPr="00F25C26" w:rsidRDefault="00DF7692" w:rsidP="0016238C">
            <w:pPr>
              <w:ind w:left="-108" w:right="-108" w:hanging="108"/>
              <w:jc w:val="center"/>
            </w:pPr>
            <w:r w:rsidRPr="00F25C26">
              <w:t>1</w:t>
            </w:r>
            <w:r>
              <w:t>35,8</w:t>
            </w:r>
          </w:p>
        </w:tc>
        <w:tc>
          <w:tcPr>
            <w:tcW w:w="714" w:type="dxa"/>
            <w:vAlign w:val="center"/>
          </w:tcPr>
          <w:p w:rsidR="00DF7692" w:rsidRPr="00F25C26" w:rsidRDefault="00DF7692" w:rsidP="0016238C">
            <w:pPr>
              <w:ind w:left="-108" w:right="-108"/>
              <w:jc w:val="center"/>
            </w:pPr>
            <w:r>
              <w:t>157,4</w:t>
            </w:r>
          </w:p>
        </w:tc>
        <w:tc>
          <w:tcPr>
            <w:tcW w:w="710" w:type="dxa"/>
            <w:vAlign w:val="center"/>
          </w:tcPr>
          <w:p w:rsidR="00DF7692" w:rsidRPr="00F25C26" w:rsidRDefault="00DF7692" w:rsidP="0016238C">
            <w:pPr>
              <w:ind w:right="-108" w:hanging="108"/>
              <w:jc w:val="center"/>
              <w:rPr>
                <w:b/>
                <w:bCs/>
              </w:rPr>
            </w:pPr>
            <w:r>
              <w:rPr>
                <w:b/>
                <w:bCs/>
              </w:rPr>
              <w:t>430</w:t>
            </w:r>
          </w:p>
        </w:tc>
        <w:tc>
          <w:tcPr>
            <w:tcW w:w="781" w:type="dxa"/>
            <w:vAlign w:val="center"/>
          </w:tcPr>
          <w:p w:rsidR="00DF7692" w:rsidRPr="00F25C26" w:rsidRDefault="00DF7692" w:rsidP="0016238C">
            <w:pPr>
              <w:jc w:val="center"/>
            </w:pPr>
            <w:r>
              <w:t>129,6</w:t>
            </w:r>
          </w:p>
        </w:tc>
        <w:tc>
          <w:tcPr>
            <w:tcW w:w="630" w:type="dxa"/>
            <w:vAlign w:val="center"/>
          </w:tcPr>
          <w:p w:rsidR="00DF7692" w:rsidRPr="00A62D1F" w:rsidRDefault="00DF7692" w:rsidP="0016238C">
            <w:pPr>
              <w:ind w:left="-188" w:right="-98"/>
              <w:jc w:val="center"/>
            </w:pPr>
            <w:r>
              <w:t>143</w:t>
            </w:r>
          </w:p>
        </w:tc>
        <w:tc>
          <w:tcPr>
            <w:tcW w:w="708" w:type="dxa"/>
            <w:gridSpan w:val="2"/>
            <w:vAlign w:val="center"/>
          </w:tcPr>
          <w:p w:rsidR="00DF7692" w:rsidRPr="00F25C26" w:rsidRDefault="00DF7692" w:rsidP="0016238C">
            <w:pPr>
              <w:ind w:left="-118" w:right="-108"/>
              <w:jc w:val="center"/>
            </w:pPr>
            <w:r>
              <w:t>158,4</w:t>
            </w:r>
          </w:p>
        </w:tc>
        <w:tc>
          <w:tcPr>
            <w:tcW w:w="567" w:type="dxa"/>
            <w:vAlign w:val="center"/>
          </w:tcPr>
          <w:p w:rsidR="00DF7692" w:rsidRPr="00C401F4" w:rsidRDefault="00DF7692" w:rsidP="0016238C">
            <w:pPr>
              <w:ind w:left="-107" w:right="-96"/>
              <w:jc w:val="center"/>
              <w:rPr>
                <w:b/>
                <w:bCs/>
              </w:rPr>
            </w:pPr>
            <w:r>
              <w:rPr>
                <w:b/>
                <w:bCs/>
              </w:rPr>
              <w:t>431</w:t>
            </w:r>
          </w:p>
        </w:tc>
        <w:tc>
          <w:tcPr>
            <w:tcW w:w="853" w:type="dxa"/>
            <w:vAlign w:val="center"/>
          </w:tcPr>
          <w:p w:rsidR="00DF7692" w:rsidRPr="00B42799" w:rsidRDefault="00DF7692" w:rsidP="0016238C">
            <w:pPr>
              <w:jc w:val="center"/>
              <w:rPr>
                <w:b/>
                <w:bCs/>
              </w:rPr>
            </w:pPr>
            <w:r w:rsidRPr="00B42799">
              <w:rPr>
                <w:b/>
                <w:bCs/>
              </w:rPr>
              <w:t>86</w:t>
            </w:r>
            <w:r>
              <w:rPr>
                <w:b/>
                <w:bCs/>
              </w:rPr>
              <w:t>1</w:t>
            </w:r>
          </w:p>
        </w:tc>
        <w:tc>
          <w:tcPr>
            <w:tcW w:w="852" w:type="dxa"/>
            <w:vAlign w:val="center"/>
          </w:tcPr>
          <w:p w:rsidR="00DF7692" w:rsidRPr="00C401F4" w:rsidRDefault="00DF7692" w:rsidP="0016238C">
            <w:pPr>
              <w:jc w:val="center"/>
            </w:pPr>
            <w:r>
              <w:t>151,2</w:t>
            </w:r>
          </w:p>
        </w:tc>
        <w:tc>
          <w:tcPr>
            <w:tcW w:w="781" w:type="dxa"/>
            <w:vAlign w:val="center"/>
          </w:tcPr>
          <w:p w:rsidR="00DF7692" w:rsidRPr="00C401F4" w:rsidRDefault="00DF7692" w:rsidP="0016238C">
            <w:pPr>
              <w:jc w:val="center"/>
            </w:pPr>
            <w:r>
              <w:t>165,6</w:t>
            </w:r>
          </w:p>
        </w:tc>
        <w:tc>
          <w:tcPr>
            <w:tcW w:w="781" w:type="dxa"/>
            <w:vAlign w:val="center"/>
          </w:tcPr>
          <w:p w:rsidR="00DF7692" w:rsidRPr="00C401F4" w:rsidRDefault="00DF7692" w:rsidP="0016238C">
            <w:pPr>
              <w:ind w:left="-41" w:right="-108"/>
              <w:jc w:val="center"/>
            </w:pPr>
            <w:r>
              <w:t>143</w:t>
            </w:r>
          </w:p>
        </w:tc>
        <w:tc>
          <w:tcPr>
            <w:tcW w:w="781" w:type="dxa"/>
            <w:vAlign w:val="center"/>
          </w:tcPr>
          <w:p w:rsidR="00DF7692" w:rsidRPr="004B50C2" w:rsidRDefault="00DF7692" w:rsidP="0016238C">
            <w:pPr>
              <w:jc w:val="center"/>
              <w:rPr>
                <w:b/>
                <w:bCs/>
              </w:rPr>
            </w:pPr>
            <w:r>
              <w:rPr>
                <w:b/>
                <w:bCs/>
              </w:rPr>
              <w:t>459,8</w:t>
            </w:r>
          </w:p>
        </w:tc>
        <w:tc>
          <w:tcPr>
            <w:tcW w:w="781" w:type="dxa"/>
            <w:vAlign w:val="center"/>
          </w:tcPr>
          <w:p w:rsidR="00DF7692" w:rsidRPr="00C401F4" w:rsidRDefault="00DF7692" w:rsidP="0016238C">
            <w:pPr>
              <w:jc w:val="center"/>
            </w:pPr>
            <w:r>
              <w:t>158,4</w:t>
            </w:r>
          </w:p>
        </w:tc>
        <w:tc>
          <w:tcPr>
            <w:tcW w:w="781" w:type="dxa"/>
            <w:vAlign w:val="center"/>
          </w:tcPr>
          <w:p w:rsidR="00DF7692" w:rsidRPr="00C401F4" w:rsidRDefault="00DF7692" w:rsidP="0016238C">
            <w:pPr>
              <w:jc w:val="center"/>
            </w:pPr>
            <w:r>
              <w:t>150,2</w:t>
            </w:r>
          </w:p>
        </w:tc>
        <w:tc>
          <w:tcPr>
            <w:tcW w:w="639" w:type="dxa"/>
            <w:vAlign w:val="center"/>
          </w:tcPr>
          <w:p w:rsidR="00DF7692" w:rsidRPr="00C401F4" w:rsidRDefault="00DF7692" w:rsidP="0016238C">
            <w:pPr>
              <w:ind w:left="-130" w:right="-156"/>
              <w:jc w:val="center"/>
            </w:pPr>
            <w:r>
              <w:t>151,2</w:t>
            </w:r>
          </w:p>
        </w:tc>
        <w:tc>
          <w:tcPr>
            <w:tcW w:w="781" w:type="dxa"/>
            <w:vAlign w:val="center"/>
          </w:tcPr>
          <w:p w:rsidR="00DF7692" w:rsidRPr="00FF3ADB" w:rsidRDefault="00DF7692" w:rsidP="0016238C">
            <w:pPr>
              <w:jc w:val="center"/>
              <w:rPr>
                <w:b/>
                <w:bCs/>
              </w:rPr>
            </w:pPr>
            <w:r>
              <w:rPr>
                <w:b/>
                <w:bCs/>
              </w:rPr>
              <w:t>459,8</w:t>
            </w:r>
          </w:p>
        </w:tc>
        <w:tc>
          <w:tcPr>
            <w:tcW w:w="852" w:type="dxa"/>
            <w:vAlign w:val="center"/>
          </w:tcPr>
          <w:p w:rsidR="00DF7692" w:rsidRPr="00B42799" w:rsidRDefault="00DF7692" w:rsidP="0016238C">
            <w:pPr>
              <w:jc w:val="center"/>
              <w:rPr>
                <w:b/>
                <w:bCs/>
              </w:rPr>
            </w:pPr>
            <w:r w:rsidRPr="00B42799">
              <w:rPr>
                <w:b/>
                <w:bCs/>
              </w:rPr>
              <w:t>9</w:t>
            </w:r>
            <w:r>
              <w:rPr>
                <w:b/>
                <w:bCs/>
              </w:rPr>
              <w:t>19</w:t>
            </w:r>
            <w:r w:rsidRPr="00B42799">
              <w:rPr>
                <w:b/>
                <w:bCs/>
              </w:rPr>
              <w:t>,6</w:t>
            </w:r>
          </w:p>
        </w:tc>
        <w:tc>
          <w:tcPr>
            <w:tcW w:w="906" w:type="dxa"/>
            <w:vAlign w:val="center"/>
          </w:tcPr>
          <w:p w:rsidR="00DF7692" w:rsidRPr="00924360" w:rsidRDefault="00DF7692" w:rsidP="0016238C">
            <w:pPr>
              <w:jc w:val="center"/>
              <w:rPr>
                <w:b/>
                <w:bCs/>
              </w:rPr>
            </w:pPr>
            <w:r w:rsidRPr="00924360">
              <w:rPr>
                <w:b/>
                <w:bCs/>
              </w:rPr>
              <w:t>1</w:t>
            </w:r>
            <w:r>
              <w:rPr>
                <w:b/>
                <w:bCs/>
              </w:rPr>
              <w:t>780,6</w:t>
            </w:r>
          </w:p>
        </w:tc>
      </w:tr>
      <w:tr w:rsidR="00DF7692" w:rsidRPr="00A62D1F" w:rsidTr="0016238C">
        <w:tc>
          <w:tcPr>
            <w:tcW w:w="1701" w:type="dxa"/>
          </w:tcPr>
          <w:p w:rsidR="00DF7692" w:rsidRPr="00DC31F4" w:rsidRDefault="00DF7692" w:rsidP="0016238C">
            <w:pPr>
              <w:ind w:left="-180" w:right="-119"/>
              <w:jc w:val="center"/>
            </w:pPr>
            <w:r w:rsidRPr="00DC31F4">
              <w:rPr>
                <w:sz w:val="22"/>
              </w:rPr>
              <w:t>При 35-часовой рабочей неделе</w:t>
            </w:r>
          </w:p>
        </w:tc>
        <w:tc>
          <w:tcPr>
            <w:tcW w:w="712" w:type="dxa"/>
            <w:vAlign w:val="center"/>
          </w:tcPr>
          <w:p w:rsidR="00DF7692" w:rsidRPr="00F25C26" w:rsidRDefault="00DF7692" w:rsidP="0016238C">
            <w:pPr>
              <w:jc w:val="center"/>
            </w:pPr>
            <w:r>
              <w:t>133</w:t>
            </w:r>
          </w:p>
        </w:tc>
        <w:tc>
          <w:tcPr>
            <w:tcW w:w="706" w:type="dxa"/>
            <w:vAlign w:val="center"/>
          </w:tcPr>
          <w:p w:rsidR="00DF7692" w:rsidRPr="00F25C26" w:rsidRDefault="00DF7692" w:rsidP="0016238C">
            <w:pPr>
              <w:jc w:val="center"/>
            </w:pPr>
            <w:r>
              <w:t>132</w:t>
            </w:r>
          </w:p>
        </w:tc>
        <w:tc>
          <w:tcPr>
            <w:tcW w:w="714" w:type="dxa"/>
            <w:vAlign w:val="center"/>
          </w:tcPr>
          <w:p w:rsidR="00DF7692" w:rsidRPr="00F25C26" w:rsidRDefault="00DF7692" w:rsidP="0016238C">
            <w:pPr>
              <w:jc w:val="center"/>
            </w:pPr>
            <w:r>
              <w:t>153</w:t>
            </w:r>
          </w:p>
        </w:tc>
        <w:tc>
          <w:tcPr>
            <w:tcW w:w="710" w:type="dxa"/>
            <w:vAlign w:val="center"/>
          </w:tcPr>
          <w:p w:rsidR="00DF7692" w:rsidRPr="00F25C26" w:rsidRDefault="00DF7692" w:rsidP="0016238C">
            <w:pPr>
              <w:jc w:val="center"/>
              <w:rPr>
                <w:b/>
                <w:bCs/>
              </w:rPr>
            </w:pPr>
            <w:r>
              <w:rPr>
                <w:b/>
                <w:bCs/>
              </w:rPr>
              <w:t>418</w:t>
            </w:r>
          </w:p>
        </w:tc>
        <w:tc>
          <w:tcPr>
            <w:tcW w:w="781" w:type="dxa"/>
            <w:vAlign w:val="center"/>
          </w:tcPr>
          <w:p w:rsidR="00DF7692" w:rsidRPr="00F25C26" w:rsidRDefault="00DF7692" w:rsidP="0016238C">
            <w:pPr>
              <w:jc w:val="center"/>
            </w:pPr>
            <w:r w:rsidRPr="00F25C26">
              <w:t>1</w:t>
            </w:r>
            <w:r>
              <w:t>26</w:t>
            </w:r>
          </w:p>
        </w:tc>
        <w:tc>
          <w:tcPr>
            <w:tcW w:w="630" w:type="dxa"/>
            <w:vAlign w:val="center"/>
          </w:tcPr>
          <w:p w:rsidR="00DF7692" w:rsidRPr="00A62D1F" w:rsidRDefault="00DF7692" w:rsidP="0016238C">
            <w:pPr>
              <w:ind w:left="-188" w:right="-98"/>
              <w:jc w:val="center"/>
            </w:pPr>
            <w:r>
              <w:t>139</w:t>
            </w:r>
          </w:p>
        </w:tc>
        <w:tc>
          <w:tcPr>
            <w:tcW w:w="708" w:type="dxa"/>
            <w:gridSpan w:val="2"/>
            <w:vAlign w:val="center"/>
          </w:tcPr>
          <w:p w:rsidR="00DF7692" w:rsidRPr="00F25C26" w:rsidRDefault="00DF7692" w:rsidP="0016238C">
            <w:pPr>
              <w:ind w:left="-118" w:right="-108"/>
              <w:jc w:val="center"/>
            </w:pPr>
            <w:r>
              <w:t>154</w:t>
            </w:r>
          </w:p>
        </w:tc>
        <w:tc>
          <w:tcPr>
            <w:tcW w:w="567" w:type="dxa"/>
            <w:vAlign w:val="center"/>
          </w:tcPr>
          <w:p w:rsidR="00DF7692" w:rsidRPr="00C401F4" w:rsidRDefault="00DF7692" w:rsidP="0016238C">
            <w:pPr>
              <w:ind w:left="-66" w:right="-96"/>
              <w:jc w:val="center"/>
              <w:rPr>
                <w:b/>
                <w:bCs/>
              </w:rPr>
            </w:pPr>
            <w:r>
              <w:rPr>
                <w:b/>
                <w:bCs/>
              </w:rPr>
              <w:t>419</w:t>
            </w:r>
          </w:p>
        </w:tc>
        <w:tc>
          <w:tcPr>
            <w:tcW w:w="853" w:type="dxa"/>
            <w:vAlign w:val="center"/>
          </w:tcPr>
          <w:p w:rsidR="00DF7692" w:rsidRPr="00B42799" w:rsidRDefault="00DF7692" w:rsidP="0016238C">
            <w:pPr>
              <w:jc w:val="center"/>
              <w:rPr>
                <w:b/>
                <w:bCs/>
              </w:rPr>
            </w:pPr>
            <w:r w:rsidRPr="00B42799">
              <w:rPr>
                <w:b/>
                <w:bCs/>
              </w:rPr>
              <w:t>83</w:t>
            </w:r>
            <w:r>
              <w:rPr>
                <w:b/>
                <w:bCs/>
              </w:rPr>
              <w:t>7</w:t>
            </w:r>
          </w:p>
        </w:tc>
        <w:tc>
          <w:tcPr>
            <w:tcW w:w="852" w:type="dxa"/>
            <w:vAlign w:val="center"/>
          </w:tcPr>
          <w:p w:rsidR="00DF7692" w:rsidRPr="00C401F4" w:rsidRDefault="00DF7692" w:rsidP="0016238C">
            <w:pPr>
              <w:jc w:val="center"/>
            </w:pPr>
            <w:r w:rsidRPr="00C401F4">
              <w:t>1</w:t>
            </w:r>
            <w:r>
              <w:t>47</w:t>
            </w:r>
          </w:p>
        </w:tc>
        <w:tc>
          <w:tcPr>
            <w:tcW w:w="781" w:type="dxa"/>
            <w:vAlign w:val="center"/>
          </w:tcPr>
          <w:p w:rsidR="00DF7692" w:rsidRPr="00C401F4" w:rsidRDefault="00DF7692" w:rsidP="0016238C">
            <w:pPr>
              <w:jc w:val="center"/>
            </w:pPr>
            <w:r>
              <w:t>161</w:t>
            </w:r>
          </w:p>
        </w:tc>
        <w:tc>
          <w:tcPr>
            <w:tcW w:w="781" w:type="dxa"/>
            <w:vAlign w:val="center"/>
          </w:tcPr>
          <w:p w:rsidR="00DF7692" w:rsidRPr="00C401F4" w:rsidRDefault="00DF7692" w:rsidP="0016238C">
            <w:pPr>
              <w:jc w:val="center"/>
            </w:pPr>
            <w:r>
              <w:t>139</w:t>
            </w:r>
          </w:p>
        </w:tc>
        <w:tc>
          <w:tcPr>
            <w:tcW w:w="781" w:type="dxa"/>
            <w:vAlign w:val="center"/>
          </w:tcPr>
          <w:p w:rsidR="00DF7692" w:rsidRPr="004B50C2" w:rsidRDefault="00DF7692" w:rsidP="0016238C">
            <w:pPr>
              <w:jc w:val="center"/>
              <w:rPr>
                <w:b/>
                <w:bCs/>
              </w:rPr>
            </w:pPr>
            <w:r>
              <w:rPr>
                <w:b/>
                <w:bCs/>
              </w:rPr>
              <w:t>447</w:t>
            </w:r>
          </w:p>
        </w:tc>
        <w:tc>
          <w:tcPr>
            <w:tcW w:w="781" w:type="dxa"/>
            <w:vAlign w:val="center"/>
          </w:tcPr>
          <w:p w:rsidR="00DF7692" w:rsidRPr="00C401F4" w:rsidRDefault="00DF7692" w:rsidP="0016238C">
            <w:pPr>
              <w:jc w:val="center"/>
            </w:pPr>
            <w:r>
              <w:t>154</w:t>
            </w:r>
          </w:p>
        </w:tc>
        <w:tc>
          <w:tcPr>
            <w:tcW w:w="781" w:type="dxa"/>
            <w:vAlign w:val="center"/>
          </w:tcPr>
          <w:p w:rsidR="00DF7692" w:rsidRPr="00C401F4" w:rsidRDefault="00DF7692" w:rsidP="0016238C">
            <w:pPr>
              <w:jc w:val="center"/>
            </w:pPr>
            <w:r>
              <w:t>146</w:t>
            </w:r>
          </w:p>
        </w:tc>
        <w:tc>
          <w:tcPr>
            <w:tcW w:w="639" w:type="dxa"/>
            <w:vAlign w:val="center"/>
          </w:tcPr>
          <w:p w:rsidR="00DF7692" w:rsidRPr="00C401F4" w:rsidRDefault="00DF7692" w:rsidP="0016238C">
            <w:pPr>
              <w:ind w:left="-130" w:right="-156"/>
              <w:jc w:val="center"/>
            </w:pPr>
            <w:r w:rsidRPr="00C401F4">
              <w:t>1</w:t>
            </w:r>
            <w:r>
              <w:t>47</w:t>
            </w:r>
          </w:p>
        </w:tc>
        <w:tc>
          <w:tcPr>
            <w:tcW w:w="781" w:type="dxa"/>
            <w:vAlign w:val="center"/>
          </w:tcPr>
          <w:p w:rsidR="00DF7692" w:rsidRPr="00FF3ADB" w:rsidRDefault="00DF7692" w:rsidP="0016238C">
            <w:pPr>
              <w:jc w:val="center"/>
              <w:rPr>
                <w:b/>
                <w:bCs/>
              </w:rPr>
            </w:pPr>
            <w:r w:rsidRPr="00FF3ADB">
              <w:rPr>
                <w:b/>
                <w:bCs/>
              </w:rPr>
              <w:t>4</w:t>
            </w:r>
            <w:r>
              <w:rPr>
                <w:b/>
                <w:bCs/>
              </w:rPr>
              <w:t>47</w:t>
            </w:r>
          </w:p>
        </w:tc>
        <w:tc>
          <w:tcPr>
            <w:tcW w:w="852" w:type="dxa"/>
            <w:vAlign w:val="center"/>
          </w:tcPr>
          <w:p w:rsidR="00DF7692" w:rsidRPr="00B42799" w:rsidRDefault="00DF7692" w:rsidP="0016238C">
            <w:pPr>
              <w:jc w:val="center"/>
              <w:rPr>
                <w:b/>
                <w:bCs/>
              </w:rPr>
            </w:pPr>
            <w:r w:rsidRPr="00B42799">
              <w:rPr>
                <w:b/>
                <w:bCs/>
              </w:rPr>
              <w:t>89</w:t>
            </w:r>
            <w:r>
              <w:rPr>
                <w:b/>
                <w:bCs/>
              </w:rPr>
              <w:t>4</w:t>
            </w:r>
          </w:p>
        </w:tc>
        <w:tc>
          <w:tcPr>
            <w:tcW w:w="906" w:type="dxa"/>
            <w:vAlign w:val="center"/>
          </w:tcPr>
          <w:p w:rsidR="00DF7692" w:rsidRPr="00924360" w:rsidRDefault="00DF7692" w:rsidP="0016238C">
            <w:pPr>
              <w:jc w:val="center"/>
              <w:rPr>
                <w:b/>
                <w:bCs/>
              </w:rPr>
            </w:pPr>
            <w:r w:rsidRPr="00924360">
              <w:rPr>
                <w:b/>
                <w:bCs/>
              </w:rPr>
              <w:t>1</w:t>
            </w:r>
            <w:r>
              <w:rPr>
                <w:b/>
                <w:bCs/>
              </w:rPr>
              <w:t>731</w:t>
            </w:r>
          </w:p>
        </w:tc>
      </w:tr>
      <w:tr w:rsidR="00DF7692" w:rsidRPr="00A62D1F" w:rsidTr="0016238C">
        <w:tc>
          <w:tcPr>
            <w:tcW w:w="1701" w:type="dxa"/>
          </w:tcPr>
          <w:p w:rsidR="00DF7692" w:rsidRPr="00DC31F4" w:rsidRDefault="00DF7692" w:rsidP="0016238C">
            <w:pPr>
              <w:ind w:left="-180" w:right="-119"/>
              <w:jc w:val="center"/>
            </w:pPr>
            <w:r>
              <w:rPr>
                <w:sz w:val="22"/>
              </w:rPr>
              <w:t>При 33</w:t>
            </w:r>
            <w:r w:rsidRPr="00DC31F4">
              <w:rPr>
                <w:sz w:val="22"/>
              </w:rPr>
              <w:t>-часовой рабочей неделе</w:t>
            </w:r>
          </w:p>
        </w:tc>
        <w:tc>
          <w:tcPr>
            <w:tcW w:w="712" w:type="dxa"/>
            <w:vAlign w:val="center"/>
          </w:tcPr>
          <w:p w:rsidR="00DF7692" w:rsidRPr="00F25C26" w:rsidRDefault="00DF7692" w:rsidP="0016238C">
            <w:pPr>
              <w:ind w:left="-108"/>
              <w:jc w:val="center"/>
            </w:pPr>
            <w:r>
              <w:t>125,4</w:t>
            </w:r>
          </w:p>
        </w:tc>
        <w:tc>
          <w:tcPr>
            <w:tcW w:w="706" w:type="dxa"/>
            <w:vAlign w:val="center"/>
          </w:tcPr>
          <w:p w:rsidR="00DF7692" w:rsidRPr="00F25C26" w:rsidRDefault="00DF7692" w:rsidP="0016238C">
            <w:pPr>
              <w:ind w:left="-111"/>
              <w:jc w:val="center"/>
            </w:pPr>
            <w:r>
              <w:t>124,4</w:t>
            </w:r>
          </w:p>
        </w:tc>
        <w:tc>
          <w:tcPr>
            <w:tcW w:w="714" w:type="dxa"/>
            <w:vAlign w:val="center"/>
          </w:tcPr>
          <w:p w:rsidR="00DF7692" w:rsidRPr="00F25C26" w:rsidRDefault="00DF7692" w:rsidP="0016238C">
            <w:pPr>
              <w:ind w:left="-108"/>
              <w:jc w:val="center"/>
            </w:pPr>
            <w:r>
              <w:t xml:space="preserve"> 144,2</w:t>
            </w:r>
          </w:p>
        </w:tc>
        <w:tc>
          <w:tcPr>
            <w:tcW w:w="710" w:type="dxa"/>
            <w:vAlign w:val="center"/>
          </w:tcPr>
          <w:p w:rsidR="00DF7692" w:rsidRPr="00F25C26" w:rsidRDefault="00DF7692" w:rsidP="0016238C">
            <w:pPr>
              <w:ind w:hanging="113"/>
              <w:jc w:val="center"/>
              <w:rPr>
                <w:b/>
                <w:bCs/>
              </w:rPr>
            </w:pPr>
            <w:r>
              <w:rPr>
                <w:b/>
                <w:bCs/>
              </w:rPr>
              <w:t xml:space="preserve"> 394</w:t>
            </w:r>
          </w:p>
        </w:tc>
        <w:tc>
          <w:tcPr>
            <w:tcW w:w="781" w:type="dxa"/>
            <w:vAlign w:val="center"/>
          </w:tcPr>
          <w:p w:rsidR="00DF7692" w:rsidRPr="00F25C26" w:rsidRDefault="00DF7692" w:rsidP="0016238C">
            <w:pPr>
              <w:jc w:val="center"/>
            </w:pPr>
            <w:r>
              <w:t>118,8</w:t>
            </w:r>
          </w:p>
        </w:tc>
        <w:tc>
          <w:tcPr>
            <w:tcW w:w="630" w:type="dxa"/>
            <w:vAlign w:val="center"/>
          </w:tcPr>
          <w:p w:rsidR="00DF7692" w:rsidRDefault="00DF7692" w:rsidP="0016238C">
            <w:pPr>
              <w:ind w:left="-188" w:right="-98"/>
              <w:jc w:val="center"/>
            </w:pPr>
            <w:r>
              <w:t>131</w:t>
            </w:r>
          </w:p>
        </w:tc>
        <w:tc>
          <w:tcPr>
            <w:tcW w:w="708" w:type="dxa"/>
            <w:gridSpan w:val="2"/>
            <w:vAlign w:val="center"/>
          </w:tcPr>
          <w:p w:rsidR="00DF7692" w:rsidRPr="00F25C26" w:rsidRDefault="00DF7692" w:rsidP="0016238C">
            <w:pPr>
              <w:ind w:left="-118" w:right="-108"/>
              <w:jc w:val="center"/>
            </w:pPr>
            <w:r>
              <w:t>145,2</w:t>
            </w:r>
          </w:p>
        </w:tc>
        <w:tc>
          <w:tcPr>
            <w:tcW w:w="567" w:type="dxa"/>
            <w:vAlign w:val="center"/>
          </w:tcPr>
          <w:p w:rsidR="00DF7692" w:rsidRDefault="00DF7692" w:rsidP="0016238C">
            <w:pPr>
              <w:ind w:left="-107" w:right="-96"/>
              <w:jc w:val="center"/>
              <w:rPr>
                <w:b/>
                <w:bCs/>
              </w:rPr>
            </w:pPr>
            <w:r>
              <w:rPr>
                <w:b/>
                <w:bCs/>
              </w:rPr>
              <w:t>395</w:t>
            </w:r>
          </w:p>
        </w:tc>
        <w:tc>
          <w:tcPr>
            <w:tcW w:w="853" w:type="dxa"/>
            <w:vAlign w:val="center"/>
          </w:tcPr>
          <w:p w:rsidR="00DF7692" w:rsidRPr="00B42799" w:rsidRDefault="00DF7692" w:rsidP="0016238C">
            <w:pPr>
              <w:jc w:val="center"/>
              <w:rPr>
                <w:b/>
                <w:bCs/>
              </w:rPr>
            </w:pPr>
            <w:r w:rsidRPr="00B42799">
              <w:rPr>
                <w:b/>
                <w:bCs/>
              </w:rPr>
              <w:t>7</w:t>
            </w:r>
            <w:r>
              <w:rPr>
                <w:b/>
                <w:bCs/>
              </w:rPr>
              <w:t>89</w:t>
            </w:r>
          </w:p>
        </w:tc>
        <w:tc>
          <w:tcPr>
            <w:tcW w:w="852" w:type="dxa"/>
            <w:vAlign w:val="center"/>
          </w:tcPr>
          <w:p w:rsidR="00DF7692" w:rsidRPr="00C401F4" w:rsidRDefault="00DF7692" w:rsidP="0016238C">
            <w:pPr>
              <w:jc w:val="center"/>
            </w:pPr>
            <w:r>
              <w:t>138,6</w:t>
            </w:r>
          </w:p>
        </w:tc>
        <w:tc>
          <w:tcPr>
            <w:tcW w:w="781" w:type="dxa"/>
            <w:vAlign w:val="center"/>
          </w:tcPr>
          <w:p w:rsidR="00DF7692" w:rsidRPr="00C401F4" w:rsidRDefault="00DF7692" w:rsidP="0016238C">
            <w:pPr>
              <w:jc w:val="center"/>
            </w:pPr>
            <w:r>
              <w:t>151,8</w:t>
            </w:r>
          </w:p>
        </w:tc>
        <w:tc>
          <w:tcPr>
            <w:tcW w:w="781" w:type="dxa"/>
            <w:vAlign w:val="center"/>
          </w:tcPr>
          <w:p w:rsidR="00DF7692" w:rsidRPr="00C401F4" w:rsidRDefault="00DF7692" w:rsidP="0016238C">
            <w:pPr>
              <w:jc w:val="center"/>
            </w:pPr>
            <w:r>
              <w:t>131</w:t>
            </w:r>
          </w:p>
        </w:tc>
        <w:tc>
          <w:tcPr>
            <w:tcW w:w="781" w:type="dxa"/>
            <w:vAlign w:val="center"/>
          </w:tcPr>
          <w:p w:rsidR="00DF7692" w:rsidRPr="004B50C2" w:rsidRDefault="00DF7692" w:rsidP="0016238C">
            <w:pPr>
              <w:jc w:val="center"/>
              <w:rPr>
                <w:b/>
                <w:bCs/>
              </w:rPr>
            </w:pPr>
            <w:r>
              <w:rPr>
                <w:b/>
                <w:bCs/>
              </w:rPr>
              <w:t>421,4</w:t>
            </w:r>
          </w:p>
        </w:tc>
        <w:tc>
          <w:tcPr>
            <w:tcW w:w="781" w:type="dxa"/>
            <w:vAlign w:val="center"/>
          </w:tcPr>
          <w:p w:rsidR="00DF7692" w:rsidRPr="00C401F4" w:rsidRDefault="00DF7692" w:rsidP="0016238C">
            <w:pPr>
              <w:jc w:val="center"/>
            </w:pPr>
            <w:r>
              <w:t>145,2</w:t>
            </w:r>
          </w:p>
        </w:tc>
        <w:tc>
          <w:tcPr>
            <w:tcW w:w="781" w:type="dxa"/>
            <w:vAlign w:val="center"/>
          </w:tcPr>
          <w:p w:rsidR="00DF7692" w:rsidRPr="00C401F4" w:rsidRDefault="00DF7692" w:rsidP="0016238C">
            <w:pPr>
              <w:jc w:val="center"/>
            </w:pPr>
            <w:r>
              <w:t>137,6</w:t>
            </w:r>
          </w:p>
        </w:tc>
        <w:tc>
          <w:tcPr>
            <w:tcW w:w="639" w:type="dxa"/>
            <w:vAlign w:val="center"/>
          </w:tcPr>
          <w:p w:rsidR="00DF7692" w:rsidRPr="00C401F4" w:rsidRDefault="00DF7692" w:rsidP="0016238C">
            <w:pPr>
              <w:ind w:left="-130" w:right="-156"/>
              <w:jc w:val="center"/>
            </w:pPr>
            <w:r>
              <w:t>138,6</w:t>
            </w:r>
          </w:p>
        </w:tc>
        <w:tc>
          <w:tcPr>
            <w:tcW w:w="781" w:type="dxa"/>
            <w:vAlign w:val="center"/>
          </w:tcPr>
          <w:p w:rsidR="00DF7692" w:rsidRPr="00FF3ADB" w:rsidRDefault="00DF7692" w:rsidP="0016238C">
            <w:pPr>
              <w:jc w:val="center"/>
              <w:rPr>
                <w:b/>
                <w:bCs/>
              </w:rPr>
            </w:pPr>
            <w:r>
              <w:rPr>
                <w:b/>
                <w:bCs/>
              </w:rPr>
              <w:t>421,4</w:t>
            </w:r>
          </w:p>
        </w:tc>
        <w:tc>
          <w:tcPr>
            <w:tcW w:w="852" w:type="dxa"/>
            <w:vAlign w:val="center"/>
          </w:tcPr>
          <w:p w:rsidR="00DF7692" w:rsidRPr="00B42799" w:rsidRDefault="00DF7692" w:rsidP="0016238C">
            <w:pPr>
              <w:jc w:val="center"/>
              <w:rPr>
                <w:b/>
                <w:bCs/>
              </w:rPr>
            </w:pPr>
            <w:r>
              <w:rPr>
                <w:b/>
                <w:bCs/>
              </w:rPr>
              <w:t>842</w:t>
            </w:r>
            <w:r w:rsidRPr="00B42799">
              <w:rPr>
                <w:b/>
                <w:bCs/>
              </w:rPr>
              <w:t>,8</w:t>
            </w:r>
          </w:p>
        </w:tc>
        <w:tc>
          <w:tcPr>
            <w:tcW w:w="906" w:type="dxa"/>
            <w:vAlign w:val="center"/>
          </w:tcPr>
          <w:p w:rsidR="00DF7692" w:rsidRPr="00924360" w:rsidRDefault="00DF7692" w:rsidP="0016238C">
            <w:pPr>
              <w:jc w:val="center"/>
              <w:rPr>
                <w:b/>
                <w:bCs/>
              </w:rPr>
            </w:pPr>
            <w:r w:rsidRPr="00924360">
              <w:rPr>
                <w:b/>
                <w:bCs/>
              </w:rPr>
              <w:t>1</w:t>
            </w:r>
            <w:r>
              <w:rPr>
                <w:b/>
                <w:bCs/>
              </w:rPr>
              <w:t>631,8</w:t>
            </w:r>
          </w:p>
        </w:tc>
      </w:tr>
      <w:tr w:rsidR="00DF7692" w:rsidRPr="00A62D1F" w:rsidTr="0016238C">
        <w:tc>
          <w:tcPr>
            <w:tcW w:w="1701" w:type="dxa"/>
          </w:tcPr>
          <w:p w:rsidR="00DF7692" w:rsidRPr="00DC31F4" w:rsidRDefault="00DF7692" w:rsidP="0016238C">
            <w:pPr>
              <w:ind w:left="-180" w:right="-119"/>
              <w:jc w:val="center"/>
            </w:pPr>
            <w:r w:rsidRPr="00DC31F4">
              <w:rPr>
                <w:sz w:val="22"/>
              </w:rPr>
              <w:t>При 30-часовой рабочей неделе</w:t>
            </w:r>
          </w:p>
        </w:tc>
        <w:tc>
          <w:tcPr>
            <w:tcW w:w="712" w:type="dxa"/>
            <w:vAlign w:val="center"/>
          </w:tcPr>
          <w:p w:rsidR="00DF7692" w:rsidRPr="00F25C26" w:rsidRDefault="00DF7692" w:rsidP="0016238C">
            <w:pPr>
              <w:jc w:val="center"/>
            </w:pPr>
            <w:r>
              <w:t>114</w:t>
            </w:r>
          </w:p>
        </w:tc>
        <w:tc>
          <w:tcPr>
            <w:tcW w:w="706" w:type="dxa"/>
            <w:vAlign w:val="center"/>
          </w:tcPr>
          <w:p w:rsidR="00DF7692" w:rsidRPr="00F25C26" w:rsidRDefault="00DF7692" w:rsidP="0016238C">
            <w:pPr>
              <w:jc w:val="center"/>
            </w:pPr>
            <w:r>
              <w:t>113</w:t>
            </w:r>
          </w:p>
        </w:tc>
        <w:tc>
          <w:tcPr>
            <w:tcW w:w="714" w:type="dxa"/>
            <w:vAlign w:val="center"/>
          </w:tcPr>
          <w:p w:rsidR="00DF7692" w:rsidRPr="00F25C26" w:rsidRDefault="00DF7692" w:rsidP="0016238C">
            <w:pPr>
              <w:jc w:val="center"/>
            </w:pPr>
            <w:r>
              <w:t>131</w:t>
            </w:r>
          </w:p>
        </w:tc>
        <w:tc>
          <w:tcPr>
            <w:tcW w:w="710" w:type="dxa"/>
            <w:vAlign w:val="center"/>
          </w:tcPr>
          <w:p w:rsidR="00DF7692" w:rsidRPr="00F25C26" w:rsidRDefault="00DF7692" w:rsidP="0016238C">
            <w:pPr>
              <w:jc w:val="center"/>
              <w:rPr>
                <w:b/>
                <w:bCs/>
              </w:rPr>
            </w:pPr>
            <w:r>
              <w:rPr>
                <w:b/>
                <w:bCs/>
              </w:rPr>
              <w:t>358</w:t>
            </w:r>
          </w:p>
        </w:tc>
        <w:tc>
          <w:tcPr>
            <w:tcW w:w="781" w:type="dxa"/>
            <w:vAlign w:val="center"/>
          </w:tcPr>
          <w:p w:rsidR="00DF7692" w:rsidRPr="00F25C26" w:rsidRDefault="00DF7692" w:rsidP="0016238C">
            <w:pPr>
              <w:jc w:val="center"/>
            </w:pPr>
            <w:r w:rsidRPr="00F25C26">
              <w:t>1</w:t>
            </w:r>
            <w:r>
              <w:t>08</w:t>
            </w:r>
          </w:p>
        </w:tc>
        <w:tc>
          <w:tcPr>
            <w:tcW w:w="630" w:type="dxa"/>
            <w:vAlign w:val="center"/>
          </w:tcPr>
          <w:p w:rsidR="00DF7692" w:rsidRPr="00A62D1F" w:rsidRDefault="00DF7692" w:rsidP="0016238C">
            <w:pPr>
              <w:ind w:left="-188" w:right="-98"/>
              <w:jc w:val="center"/>
            </w:pPr>
            <w:r>
              <w:t>119</w:t>
            </w:r>
          </w:p>
        </w:tc>
        <w:tc>
          <w:tcPr>
            <w:tcW w:w="708" w:type="dxa"/>
            <w:gridSpan w:val="2"/>
            <w:vAlign w:val="center"/>
          </w:tcPr>
          <w:p w:rsidR="00DF7692" w:rsidRPr="00F25C26" w:rsidRDefault="00DF7692" w:rsidP="0016238C">
            <w:pPr>
              <w:ind w:left="-118" w:right="-108"/>
              <w:jc w:val="center"/>
            </w:pPr>
            <w:r>
              <w:t>132</w:t>
            </w:r>
          </w:p>
        </w:tc>
        <w:tc>
          <w:tcPr>
            <w:tcW w:w="567" w:type="dxa"/>
            <w:vAlign w:val="center"/>
          </w:tcPr>
          <w:p w:rsidR="00DF7692" w:rsidRPr="00C401F4" w:rsidRDefault="00DF7692" w:rsidP="0016238C">
            <w:pPr>
              <w:ind w:left="-66" w:right="-96"/>
              <w:jc w:val="center"/>
              <w:rPr>
                <w:b/>
                <w:bCs/>
              </w:rPr>
            </w:pPr>
            <w:r w:rsidRPr="00C401F4">
              <w:rPr>
                <w:b/>
                <w:bCs/>
              </w:rPr>
              <w:t>3</w:t>
            </w:r>
            <w:r>
              <w:rPr>
                <w:b/>
                <w:bCs/>
              </w:rPr>
              <w:t>59</w:t>
            </w:r>
          </w:p>
        </w:tc>
        <w:tc>
          <w:tcPr>
            <w:tcW w:w="853" w:type="dxa"/>
            <w:vAlign w:val="center"/>
          </w:tcPr>
          <w:p w:rsidR="00DF7692" w:rsidRPr="00B42799" w:rsidRDefault="00DF7692" w:rsidP="0016238C">
            <w:pPr>
              <w:jc w:val="center"/>
              <w:rPr>
                <w:b/>
                <w:bCs/>
              </w:rPr>
            </w:pPr>
            <w:r w:rsidRPr="00B42799">
              <w:rPr>
                <w:b/>
                <w:bCs/>
              </w:rPr>
              <w:t>71</w:t>
            </w:r>
            <w:r>
              <w:rPr>
                <w:b/>
                <w:bCs/>
              </w:rPr>
              <w:t>7</w:t>
            </w:r>
          </w:p>
        </w:tc>
        <w:tc>
          <w:tcPr>
            <w:tcW w:w="852" w:type="dxa"/>
            <w:vAlign w:val="center"/>
          </w:tcPr>
          <w:p w:rsidR="00DF7692" w:rsidRPr="00C401F4" w:rsidRDefault="00DF7692" w:rsidP="0016238C">
            <w:pPr>
              <w:jc w:val="center"/>
            </w:pPr>
            <w:r>
              <w:t>126</w:t>
            </w:r>
          </w:p>
        </w:tc>
        <w:tc>
          <w:tcPr>
            <w:tcW w:w="781" w:type="dxa"/>
            <w:vAlign w:val="center"/>
          </w:tcPr>
          <w:p w:rsidR="00DF7692" w:rsidRPr="00C401F4" w:rsidRDefault="00DF7692" w:rsidP="0016238C">
            <w:pPr>
              <w:jc w:val="center"/>
            </w:pPr>
            <w:r>
              <w:t>138</w:t>
            </w:r>
          </w:p>
        </w:tc>
        <w:tc>
          <w:tcPr>
            <w:tcW w:w="781" w:type="dxa"/>
            <w:vAlign w:val="center"/>
          </w:tcPr>
          <w:p w:rsidR="00DF7692" w:rsidRPr="00C401F4" w:rsidRDefault="00DF7692" w:rsidP="0016238C">
            <w:pPr>
              <w:jc w:val="center"/>
            </w:pPr>
            <w:r>
              <w:t>119</w:t>
            </w:r>
          </w:p>
        </w:tc>
        <w:tc>
          <w:tcPr>
            <w:tcW w:w="781" w:type="dxa"/>
            <w:vAlign w:val="center"/>
          </w:tcPr>
          <w:p w:rsidR="00DF7692" w:rsidRPr="004B50C2" w:rsidRDefault="00DF7692" w:rsidP="0016238C">
            <w:pPr>
              <w:jc w:val="center"/>
              <w:rPr>
                <w:b/>
                <w:bCs/>
              </w:rPr>
            </w:pPr>
            <w:r>
              <w:rPr>
                <w:b/>
                <w:bCs/>
              </w:rPr>
              <w:t>383</w:t>
            </w:r>
          </w:p>
        </w:tc>
        <w:tc>
          <w:tcPr>
            <w:tcW w:w="781" w:type="dxa"/>
            <w:vAlign w:val="center"/>
          </w:tcPr>
          <w:p w:rsidR="00DF7692" w:rsidRPr="00C401F4" w:rsidRDefault="00DF7692" w:rsidP="0016238C">
            <w:pPr>
              <w:jc w:val="center"/>
            </w:pPr>
            <w:r>
              <w:t>132</w:t>
            </w:r>
          </w:p>
        </w:tc>
        <w:tc>
          <w:tcPr>
            <w:tcW w:w="781" w:type="dxa"/>
            <w:vAlign w:val="center"/>
          </w:tcPr>
          <w:p w:rsidR="00DF7692" w:rsidRPr="00C401F4" w:rsidRDefault="00DF7692" w:rsidP="0016238C">
            <w:pPr>
              <w:jc w:val="center"/>
            </w:pPr>
            <w:r>
              <w:t>125</w:t>
            </w:r>
          </w:p>
        </w:tc>
        <w:tc>
          <w:tcPr>
            <w:tcW w:w="639" w:type="dxa"/>
            <w:vAlign w:val="center"/>
          </w:tcPr>
          <w:p w:rsidR="00DF7692" w:rsidRPr="00C401F4" w:rsidRDefault="00DF7692" w:rsidP="0016238C">
            <w:pPr>
              <w:ind w:left="-130" w:right="-156"/>
              <w:jc w:val="center"/>
            </w:pPr>
            <w:r w:rsidRPr="00C401F4">
              <w:t>1</w:t>
            </w:r>
            <w:r>
              <w:t>26</w:t>
            </w:r>
          </w:p>
        </w:tc>
        <w:tc>
          <w:tcPr>
            <w:tcW w:w="781" w:type="dxa"/>
            <w:vAlign w:val="center"/>
          </w:tcPr>
          <w:p w:rsidR="00DF7692" w:rsidRPr="00FF3ADB" w:rsidRDefault="00DF7692" w:rsidP="0016238C">
            <w:pPr>
              <w:jc w:val="center"/>
              <w:rPr>
                <w:b/>
                <w:bCs/>
              </w:rPr>
            </w:pPr>
            <w:r w:rsidRPr="00FF3ADB">
              <w:rPr>
                <w:b/>
                <w:bCs/>
              </w:rPr>
              <w:t>38</w:t>
            </w:r>
            <w:r>
              <w:rPr>
                <w:b/>
                <w:bCs/>
              </w:rPr>
              <w:t>3</w:t>
            </w:r>
          </w:p>
        </w:tc>
        <w:tc>
          <w:tcPr>
            <w:tcW w:w="852" w:type="dxa"/>
            <w:vAlign w:val="center"/>
          </w:tcPr>
          <w:p w:rsidR="00DF7692" w:rsidRPr="00B42799" w:rsidRDefault="00DF7692" w:rsidP="0016238C">
            <w:pPr>
              <w:jc w:val="center"/>
              <w:rPr>
                <w:b/>
                <w:bCs/>
              </w:rPr>
            </w:pPr>
            <w:r w:rsidRPr="00B42799">
              <w:rPr>
                <w:b/>
                <w:bCs/>
              </w:rPr>
              <w:t>76</w:t>
            </w:r>
            <w:r>
              <w:rPr>
                <w:b/>
                <w:bCs/>
              </w:rPr>
              <w:t>6</w:t>
            </w:r>
          </w:p>
        </w:tc>
        <w:tc>
          <w:tcPr>
            <w:tcW w:w="906" w:type="dxa"/>
            <w:vAlign w:val="center"/>
          </w:tcPr>
          <w:p w:rsidR="00DF7692" w:rsidRPr="00924360" w:rsidRDefault="00DF7692" w:rsidP="0016238C">
            <w:pPr>
              <w:jc w:val="center"/>
              <w:rPr>
                <w:b/>
                <w:bCs/>
              </w:rPr>
            </w:pPr>
            <w:r w:rsidRPr="00924360">
              <w:rPr>
                <w:b/>
                <w:bCs/>
              </w:rPr>
              <w:t>1</w:t>
            </w:r>
            <w:r>
              <w:rPr>
                <w:b/>
                <w:bCs/>
              </w:rPr>
              <w:t>483</w:t>
            </w:r>
          </w:p>
        </w:tc>
      </w:tr>
      <w:tr w:rsidR="00DF7692" w:rsidRPr="00A62D1F" w:rsidTr="0016238C">
        <w:tc>
          <w:tcPr>
            <w:tcW w:w="1701" w:type="dxa"/>
          </w:tcPr>
          <w:p w:rsidR="00DF7692" w:rsidRPr="00DC31F4" w:rsidRDefault="00DF7692" w:rsidP="0016238C">
            <w:pPr>
              <w:ind w:left="-180" w:right="-119"/>
              <w:jc w:val="center"/>
            </w:pPr>
            <w:r w:rsidRPr="00DC31F4">
              <w:rPr>
                <w:sz w:val="22"/>
              </w:rPr>
              <w:t>При 24-часовой рабочей неделе</w:t>
            </w:r>
          </w:p>
        </w:tc>
        <w:tc>
          <w:tcPr>
            <w:tcW w:w="712" w:type="dxa"/>
            <w:vAlign w:val="center"/>
          </w:tcPr>
          <w:p w:rsidR="00DF7692" w:rsidRPr="00F25C26" w:rsidRDefault="00DF7692" w:rsidP="0016238C">
            <w:pPr>
              <w:jc w:val="center"/>
            </w:pPr>
            <w:r>
              <w:t>91,2</w:t>
            </w:r>
          </w:p>
        </w:tc>
        <w:tc>
          <w:tcPr>
            <w:tcW w:w="706" w:type="dxa"/>
            <w:vAlign w:val="center"/>
          </w:tcPr>
          <w:p w:rsidR="00DF7692" w:rsidRPr="00F25C26" w:rsidRDefault="00DF7692" w:rsidP="0016238C">
            <w:pPr>
              <w:jc w:val="center"/>
            </w:pPr>
            <w:r>
              <w:t>90,2</w:t>
            </w:r>
          </w:p>
        </w:tc>
        <w:tc>
          <w:tcPr>
            <w:tcW w:w="714" w:type="dxa"/>
            <w:vAlign w:val="center"/>
          </w:tcPr>
          <w:p w:rsidR="00DF7692" w:rsidRPr="00F25C26" w:rsidRDefault="00DF7692" w:rsidP="0016238C">
            <w:pPr>
              <w:ind w:left="-30" w:right="-108"/>
              <w:jc w:val="center"/>
            </w:pPr>
            <w:r>
              <w:t>104,6</w:t>
            </w:r>
          </w:p>
        </w:tc>
        <w:tc>
          <w:tcPr>
            <w:tcW w:w="710" w:type="dxa"/>
            <w:vAlign w:val="center"/>
          </w:tcPr>
          <w:p w:rsidR="00DF7692" w:rsidRPr="00F25C26" w:rsidRDefault="00DF7692" w:rsidP="0016238C">
            <w:pPr>
              <w:ind w:left="-108" w:right="-108"/>
              <w:jc w:val="center"/>
              <w:rPr>
                <w:b/>
                <w:bCs/>
              </w:rPr>
            </w:pPr>
            <w:r>
              <w:rPr>
                <w:b/>
                <w:bCs/>
              </w:rPr>
              <w:t>286</w:t>
            </w:r>
          </w:p>
        </w:tc>
        <w:tc>
          <w:tcPr>
            <w:tcW w:w="781" w:type="dxa"/>
            <w:vAlign w:val="center"/>
          </w:tcPr>
          <w:p w:rsidR="00DF7692" w:rsidRPr="00F25C26" w:rsidRDefault="00DF7692" w:rsidP="0016238C">
            <w:pPr>
              <w:jc w:val="center"/>
            </w:pPr>
            <w:r>
              <w:t>86,4</w:t>
            </w:r>
          </w:p>
        </w:tc>
        <w:tc>
          <w:tcPr>
            <w:tcW w:w="630" w:type="dxa"/>
            <w:vAlign w:val="center"/>
          </w:tcPr>
          <w:p w:rsidR="00DF7692" w:rsidRPr="00A62D1F" w:rsidRDefault="00DF7692" w:rsidP="0016238C">
            <w:pPr>
              <w:ind w:left="-188" w:right="-98"/>
              <w:jc w:val="center"/>
            </w:pPr>
            <w:r>
              <w:t>95</w:t>
            </w:r>
          </w:p>
        </w:tc>
        <w:tc>
          <w:tcPr>
            <w:tcW w:w="708" w:type="dxa"/>
            <w:gridSpan w:val="2"/>
            <w:vAlign w:val="center"/>
          </w:tcPr>
          <w:p w:rsidR="00DF7692" w:rsidRPr="00F25C26" w:rsidRDefault="00DF7692" w:rsidP="0016238C">
            <w:pPr>
              <w:ind w:left="-118" w:right="-108"/>
              <w:jc w:val="center"/>
            </w:pPr>
            <w:r>
              <w:t>105,6</w:t>
            </w:r>
          </w:p>
        </w:tc>
        <w:tc>
          <w:tcPr>
            <w:tcW w:w="567" w:type="dxa"/>
            <w:vAlign w:val="center"/>
          </w:tcPr>
          <w:p w:rsidR="00DF7692" w:rsidRPr="00C401F4" w:rsidRDefault="00DF7692" w:rsidP="0016238C">
            <w:pPr>
              <w:ind w:left="-107" w:right="-96"/>
              <w:jc w:val="center"/>
              <w:rPr>
                <w:b/>
                <w:bCs/>
              </w:rPr>
            </w:pPr>
            <w:r w:rsidRPr="00C401F4">
              <w:rPr>
                <w:b/>
                <w:bCs/>
              </w:rPr>
              <w:t>2</w:t>
            </w:r>
            <w:r>
              <w:rPr>
                <w:b/>
                <w:bCs/>
              </w:rPr>
              <w:t>87</w:t>
            </w:r>
          </w:p>
        </w:tc>
        <w:tc>
          <w:tcPr>
            <w:tcW w:w="853" w:type="dxa"/>
            <w:vAlign w:val="center"/>
          </w:tcPr>
          <w:p w:rsidR="00DF7692" w:rsidRPr="00B42799" w:rsidRDefault="00DF7692" w:rsidP="0016238C">
            <w:pPr>
              <w:jc w:val="center"/>
              <w:rPr>
                <w:b/>
                <w:bCs/>
              </w:rPr>
            </w:pPr>
            <w:r w:rsidRPr="00B42799">
              <w:rPr>
                <w:b/>
                <w:bCs/>
              </w:rPr>
              <w:t>5</w:t>
            </w:r>
            <w:r>
              <w:rPr>
                <w:b/>
                <w:bCs/>
              </w:rPr>
              <w:t>73</w:t>
            </w:r>
          </w:p>
        </w:tc>
        <w:tc>
          <w:tcPr>
            <w:tcW w:w="852" w:type="dxa"/>
            <w:vAlign w:val="center"/>
          </w:tcPr>
          <w:p w:rsidR="00DF7692" w:rsidRPr="00C401F4" w:rsidRDefault="00DF7692" w:rsidP="0016238C">
            <w:pPr>
              <w:jc w:val="center"/>
            </w:pPr>
            <w:r>
              <w:t>100,8</w:t>
            </w:r>
          </w:p>
        </w:tc>
        <w:tc>
          <w:tcPr>
            <w:tcW w:w="781" w:type="dxa"/>
            <w:vAlign w:val="center"/>
          </w:tcPr>
          <w:p w:rsidR="00DF7692" w:rsidRPr="00C401F4" w:rsidRDefault="00DF7692" w:rsidP="0016238C">
            <w:pPr>
              <w:jc w:val="center"/>
            </w:pPr>
            <w:r>
              <w:t>110,4</w:t>
            </w:r>
          </w:p>
        </w:tc>
        <w:tc>
          <w:tcPr>
            <w:tcW w:w="781" w:type="dxa"/>
            <w:vAlign w:val="center"/>
          </w:tcPr>
          <w:p w:rsidR="00DF7692" w:rsidRPr="00C401F4" w:rsidRDefault="00DF7692" w:rsidP="0016238C">
            <w:pPr>
              <w:jc w:val="center"/>
            </w:pPr>
            <w:r>
              <w:t>95</w:t>
            </w:r>
          </w:p>
        </w:tc>
        <w:tc>
          <w:tcPr>
            <w:tcW w:w="781" w:type="dxa"/>
            <w:vAlign w:val="center"/>
          </w:tcPr>
          <w:p w:rsidR="00DF7692" w:rsidRPr="004B50C2" w:rsidRDefault="00DF7692" w:rsidP="0016238C">
            <w:pPr>
              <w:jc w:val="center"/>
              <w:rPr>
                <w:b/>
                <w:bCs/>
              </w:rPr>
            </w:pPr>
            <w:r>
              <w:rPr>
                <w:b/>
                <w:bCs/>
              </w:rPr>
              <w:t>306,2</w:t>
            </w:r>
          </w:p>
        </w:tc>
        <w:tc>
          <w:tcPr>
            <w:tcW w:w="781" w:type="dxa"/>
            <w:vAlign w:val="center"/>
          </w:tcPr>
          <w:p w:rsidR="00DF7692" w:rsidRPr="00C401F4" w:rsidRDefault="00DF7692" w:rsidP="0016238C">
            <w:pPr>
              <w:jc w:val="center"/>
            </w:pPr>
            <w:r>
              <w:t>105,6</w:t>
            </w:r>
          </w:p>
        </w:tc>
        <w:tc>
          <w:tcPr>
            <w:tcW w:w="781" w:type="dxa"/>
            <w:vAlign w:val="center"/>
          </w:tcPr>
          <w:p w:rsidR="00DF7692" w:rsidRPr="00C401F4" w:rsidRDefault="00DF7692" w:rsidP="0016238C">
            <w:pPr>
              <w:jc w:val="center"/>
            </w:pPr>
            <w:r>
              <w:t>99,8</w:t>
            </w:r>
          </w:p>
        </w:tc>
        <w:tc>
          <w:tcPr>
            <w:tcW w:w="639" w:type="dxa"/>
            <w:vAlign w:val="center"/>
          </w:tcPr>
          <w:p w:rsidR="00DF7692" w:rsidRPr="00C401F4" w:rsidRDefault="00DF7692" w:rsidP="0016238C">
            <w:pPr>
              <w:ind w:left="-130" w:right="-156"/>
              <w:jc w:val="center"/>
            </w:pPr>
            <w:r>
              <w:t>100,8</w:t>
            </w:r>
          </w:p>
        </w:tc>
        <w:tc>
          <w:tcPr>
            <w:tcW w:w="781" w:type="dxa"/>
            <w:vAlign w:val="center"/>
          </w:tcPr>
          <w:p w:rsidR="00DF7692" w:rsidRPr="00FF3ADB" w:rsidRDefault="00DF7692" w:rsidP="0016238C">
            <w:pPr>
              <w:jc w:val="center"/>
              <w:rPr>
                <w:b/>
                <w:bCs/>
              </w:rPr>
            </w:pPr>
            <w:r w:rsidRPr="00FF3ADB">
              <w:rPr>
                <w:b/>
                <w:bCs/>
              </w:rPr>
              <w:t>3</w:t>
            </w:r>
            <w:r>
              <w:rPr>
                <w:b/>
                <w:bCs/>
              </w:rPr>
              <w:t>06,2</w:t>
            </w:r>
          </w:p>
        </w:tc>
        <w:tc>
          <w:tcPr>
            <w:tcW w:w="852" w:type="dxa"/>
            <w:vAlign w:val="center"/>
          </w:tcPr>
          <w:p w:rsidR="00DF7692" w:rsidRPr="00B42799" w:rsidRDefault="00DF7692" w:rsidP="0016238C">
            <w:pPr>
              <w:jc w:val="center"/>
              <w:rPr>
                <w:b/>
                <w:bCs/>
              </w:rPr>
            </w:pPr>
            <w:r w:rsidRPr="00B42799">
              <w:rPr>
                <w:b/>
                <w:bCs/>
              </w:rPr>
              <w:t>6</w:t>
            </w:r>
            <w:r>
              <w:rPr>
                <w:b/>
                <w:bCs/>
              </w:rPr>
              <w:t>12</w:t>
            </w:r>
            <w:r w:rsidRPr="00B42799">
              <w:rPr>
                <w:b/>
                <w:bCs/>
              </w:rPr>
              <w:t>,4</w:t>
            </w:r>
          </w:p>
        </w:tc>
        <w:tc>
          <w:tcPr>
            <w:tcW w:w="906" w:type="dxa"/>
            <w:vAlign w:val="center"/>
          </w:tcPr>
          <w:p w:rsidR="00DF7692" w:rsidRPr="00924360" w:rsidRDefault="00DF7692" w:rsidP="0016238C">
            <w:pPr>
              <w:jc w:val="center"/>
              <w:rPr>
                <w:b/>
                <w:bCs/>
              </w:rPr>
            </w:pPr>
            <w:r w:rsidRPr="00924360">
              <w:rPr>
                <w:b/>
                <w:bCs/>
              </w:rPr>
              <w:t>11</w:t>
            </w:r>
            <w:r>
              <w:rPr>
                <w:b/>
                <w:bCs/>
              </w:rPr>
              <w:t>85,4</w:t>
            </w:r>
          </w:p>
        </w:tc>
      </w:tr>
      <w:tr w:rsidR="00DF7692" w:rsidRPr="00A62D1F" w:rsidTr="0016238C">
        <w:tc>
          <w:tcPr>
            <w:tcW w:w="1701" w:type="dxa"/>
          </w:tcPr>
          <w:p w:rsidR="00DF7692" w:rsidRPr="00DC31F4" w:rsidRDefault="00DF7692" w:rsidP="0016238C">
            <w:pPr>
              <w:ind w:left="-180" w:right="-119"/>
              <w:jc w:val="center"/>
            </w:pPr>
            <w:r>
              <w:rPr>
                <w:sz w:val="22"/>
              </w:rPr>
              <w:t>При 20</w:t>
            </w:r>
            <w:r w:rsidRPr="00DC31F4">
              <w:rPr>
                <w:sz w:val="22"/>
              </w:rPr>
              <w:t>-часовой рабочей неделе</w:t>
            </w:r>
          </w:p>
        </w:tc>
        <w:tc>
          <w:tcPr>
            <w:tcW w:w="712" w:type="dxa"/>
            <w:vAlign w:val="center"/>
          </w:tcPr>
          <w:p w:rsidR="00DF7692" w:rsidRPr="00F25C26" w:rsidRDefault="00DF7692" w:rsidP="0016238C">
            <w:pPr>
              <w:jc w:val="center"/>
            </w:pPr>
            <w:r>
              <w:t>76</w:t>
            </w:r>
          </w:p>
        </w:tc>
        <w:tc>
          <w:tcPr>
            <w:tcW w:w="706" w:type="dxa"/>
            <w:vAlign w:val="center"/>
          </w:tcPr>
          <w:p w:rsidR="00DF7692" w:rsidRPr="00F25C26" w:rsidRDefault="00DF7692" w:rsidP="0016238C">
            <w:pPr>
              <w:jc w:val="center"/>
            </w:pPr>
            <w:r>
              <w:t>75</w:t>
            </w:r>
          </w:p>
        </w:tc>
        <w:tc>
          <w:tcPr>
            <w:tcW w:w="714" w:type="dxa"/>
            <w:vAlign w:val="center"/>
          </w:tcPr>
          <w:p w:rsidR="00DF7692" w:rsidRPr="00F25C26" w:rsidRDefault="00DF7692" w:rsidP="0016238C">
            <w:pPr>
              <w:ind w:left="-30" w:right="-108"/>
              <w:jc w:val="center"/>
            </w:pPr>
            <w:r>
              <w:t>87</w:t>
            </w:r>
          </w:p>
        </w:tc>
        <w:tc>
          <w:tcPr>
            <w:tcW w:w="710" w:type="dxa"/>
            <w:vAlign w:val="center"/>
          </w:tcPr>
          <w:p w:rsidR="00DF7692" w:rsidRPr="00F25C26" w:rsidRDefault="00DF7692" w:rsidP="0016238C">
            <w:pPr>
              <w:ind w:left="-108" w:right="-108"/>
              <w:jc w:val="center"/>
              <w:rPr>
                <w:b/>
                <w:bCs/>
              </w:rPr>
            </w:pPr>
            <w:r>
              <w:rPr>
                <w:b/>
                <w:bCs/>
              </w:rPr>
              <w:t>238</w:t>
            </w:r>
          </w:p>
        </w:tc>
        <w:tc>
          <w:tcPr>
            <w:tcW w:w="781" w:type="dxa"/>
            <w:vAlign w:val="center"/>
          </w:tcPr>
          <w:p w:rsidR="00DF7692" w:rsidRDefault="00DF7692" w:rsidP="0016238C">
            <w:pPr>
              <w:jc w:val="center"/>
            </w:pPr>
            <w:r>
              <w:t>72</w:t>
            </w:r>
          </w:p>
        </w:tc>
        <w:tc>
          <w:tcPr>
            <w:tcW w:w="630" w:type="dxa"/>
            <w:vAlign w:val="center"/>
          </w:tcPr>
          <w:p w:rsidR="00DF7692" w:rsidRDefault="00DF7692" w:rsidP="0016238C">
            <w:pPr>
              <w:ind w:left="-188" w:right="-98"/>
              <w:jc w:val="center"/>
            </w:pPr>
            <w:r>
              <w:t>79</w:t>
            </w:r>
          </w:p>
        </w:tc>
        <w:tc>
          <w:tcPr>
            <w:tcW w:w="708" w:type="dxa"/>
            <w:gridSpan w:val="2"/>
            <w:vAlign w:val="center"/>
          </w:tcPr>
          <w:p w:rsidR="00DF7692" w:rsidRPr="00F25C26" w:rsidRDefault="00DF7692" w:rsidP="0016238C">
            <w:pPr>
              <w:ind w:left="-118" w:right="-108"/>
              <w:jc w:val="center"/>
            </w:pPr>
            <w:r>
              <w:t>88</w:t>
            </w:r>
          </w:p>
        </w:tc>
        <w:tc>
          <w:tcPr>
            <w:tcW w:w="567" w:type="dxa"/>
            <w:vAlign w:val="center"/>
          </w:tcPr>
          <w:p w:rsidR="00DF7692" w:rsidRPr="00C401F4" w:rsidRDefault="00DF7692" w:rsidP="0016238C">
            <w:pPr>
              <w:ind w:left="-66" w:right="-96"/>
              <w:jc w:val="center"/>
              <w:rPr>
                <w:b/>
                <w:bCs/>
              </w:rPr>
            </w:pPr>
            <w:r>
              <w:rPr>
                <w:b/>
                <w:bCs/>
              </w:rPr>
              <w:t>239</w:t>
            </w:r>
          </w:p>
        </w:tc>
        <w:tc>
          <w:tcPr>
            <w:tcW w:w="853" w:type="dxa"/>
            <w:vAlign w:val="center"/>
          </w:tcPr>
          <w:p w:rsidR="00DF7692" w:rsidRPr="00B42799" w:rsidRDefault="00DF7692" w:rsidP="0016238C">
            <w:pPr>
              <w:jc w:val="center"/>
              <w:rPr>
                <w:b/>
                <w:bCs/>
              </w:rPr>
            </w:pPr>
            <w:r w:rsidRPr="00B42799">
              <w:rPr>
                <w:b/>
                <w:bCs/>
              </w:rPr>
              <w:t>47</w:t>
            </w:r>
            <w:r>
              <w:rPr>
                <w:b/>
                <w:bCs/>
              </w:rPr>
              <w:t>7</w:t>
            </w:r>
          </w:p>
        </w:tc>
        <w:tc>
          <w:tcPr>
            <w:tcW w:w="852" w:type="dxa"/>
            <w:vAlign w:val="center"/>
          </w:tcPr>
          <w:p w:rsidR="00DF7692" w:rsidRPr="00C401F4" w:rsidRDefault="00DF7692" w:rsidP="0016238C">
            <w:pPr>
              <w:jc w:val="center"/>
            </w:pPr>
            <w:r>
              <w:t>84</w:t>
            </w:r>
          </w:p>
        </w:tc>
        <w:tc>
          <w:tcPr>
            <w:tcW w:w="781" w:type="dxa"/>
            <w:vAlign w:val="center"/>
          </w:tcPr>
          <w:p w:rsidR="00DF7692" w:rsidRPr="00C401F4" w:rsidRDefault="00DF7692" w:rsidP="0016238C">
            <w:pPr>
              <w:jc w:val="center"/>
            </w:pPr>
            <w:r>
              <w:t>92</w:t>
            </w:r>
          </w:p>
        </w:tc>
        <w:tc>
          <w:tcPr>
            <w:tcW w:w="781" w:type="dxa"/>
            <w:vAlign w:val="center"/>
          </w:tcPr>
          <w:p w:rsidR="00DF7692" w:rsidRPr="00C401F4" w:rsidRDefault="00DF7692" w:rsidP="0016238C">
            <w:pPr>
              <w:jc w:val="center"/>
            </w:pPr>
            <w:r>
              <w:t>79</w:t>
            </w:r>
          </w:p>
        </w:tc>
        <w:tc>
          <w:tcPr>
            <w:tcW w:w="781" w:type="dxa"/>
            <w:vAlign w:val="center"/>
          </w:tcPr>
          <w:p w:rsidR="00DF7692" w:rsidRPr="004B50C2" w:rsidRDefault="00DF7692" w:rsidP="0016238C">
            <w:pPr>
              <w:jc w:val="center"/>
              <w:rPr>
                <w:b/>
                <w:bCs/>
              </w:rPr>
            </w:pPr>
            <w:r>
              <w:rPr>
                <w:b/>
                <w:bCs/>
              </w:rPr>
              <w:t>255</w:t>
            </w:r>
          </w:p>
        </w:tc>
        <w:tc>
          <w:tcPr>
            <w:tcW w:w="781" w:type="dxa"/>
            <w:vAlign w:val="center"/>
          </w:tcPr>
          <w:p w:rsidR="00DF7692" w:rsidRPr="00C401F4" w:rsidRDefault="00DF7692" w:rsidP="0016238C">
            <w:pPr>
              <w:jc w:val="center"/>
            </w:pPr>
            <w:r>
              <w:t>88</w:t>
            </w:r>
          </w:p>
        </w:tc>
        <w:tc>
          <w:tcPr>
            <w:tcW w:w="781" w:type="dxa"/>
            <w:vAlign w:val="center"/>
          </w:tcPr>
          <w:p w:rsidR="00DF7692" w:rsidRPr="00C401F4" w:rsidRDefault="00DF7692" w:rsidP="0016238C">
            <w:pPr>
              <w:jc w:val="center"/>
            </w:pPr>
            <w:r>
              <w:t>83</w:t>
            </w:r>
          </w:p>
        </w:tc>
        <w:tc>
          <w:tcPr>
            <w:tcW w:w="639" w:type="dxa"/>
            <w:vAlign w:val="center"/>
          </w:tcPr>
          <w:p w:rsidR="00DF7692" w:rsidRDefault="00DF7692" w:rsidP="0016238C">
            <w:pPr>
              <w:ind w:left="-130" w:right="-156"/>
              <w:jc w:val="center"/>
            </w:pPr>
            <w:r>
              <w:t>84</w:t>
            </w:r>
          </w:p>
        </w:tc>
        <w:tc>
          <w:tcPr>
            <w:tcW w:w="781" w:type="dxa"/>
            <w:vAlign w:val="center"/>
          </w:tcPr>
          <w:p w:rsidR="00DF7692" w:rsidRPr="00FF3ADB" w:rsidRDefault="00DF7692" w:rsidP="0016238C">
            <w:pPr>
              <w:jc w:val="center"/>
              <w:rPr>
                <w:b/>
                <w:bCs/>
              </w:rPr>
            </w:pPr>
            <w:r>
              <w:rPr>
                <w:b/>
                <w:bCs/>
              </w:rPr>
              <w:t>255</w:t>
            </w:r>
          </w:p>
        </w:tc>
        <w:tc>
          <w:tcPr>
            <w:tcW w:w="852" w:type="dxa"/>
            <w:vAlign w:val="center"/>
          </w:tcPr>
          <w:p w:rsidR="00DF7692" w:rsidRPr="00B42799" w:rsidRDefault="00DF7692" w:rsidP="0016238C">
            <w:pPr>
              <w:jc w:val="center"/>
              <w:rPr>
                <w:b/>
                <w:bCs/>
              </w:rPr>
            </w:pPr>
            <w:r w:rsidRPr="00B42799">
              <w:rPr>
                <w:b/>
                <w:bCs/>
              </w:rPr>
              <w:t>51</w:t>
            </w:r>
            <w:r>
              <w:rPr>
                <w:b/>
                <w:bCs/>
              </w:rPr>
              <w:t>0</w:t>
            </w:r>
          </w:p>
        </w:tc>
        <w:tc>
          <w:tcPr>
            <w:tcW w:w="906" w:type="dxa"/>
            <w:vAlign w:val="center"/>
          </w:tcPr>
          <w:p w:rsidR="00DF7692" w:rsidRPr="00924360" w:rsidRDefault="00DF7692" w:rsidP="0016238C">
            <w:pPr>
              <w:jc w:val="center"/>
              <w:rPr>
                <w:b/>
                <w:bCs/>
              </w:rPr>
            </w:pPr>
            <w:r>
              <w:rPr>
                <w:b/>
                <w:bCs/>
              </w:rPr>
              <w:t>987</w:t>
            </w:r>
          </w:p>
        </w:tc>
      </w:tr>
      <w:tr w:rsidR="00DF7692" w:rsidRPr="00A62D1F" w:rsidTr="0016238C">
        <w:tc>
          <w:tcPr>
            <w:tcW w:w="1701" w:type="dxa"/>
          </w:tcPr>
          <w:p w:rsidR="00DF7692" w:rsidRPr="00DC31F4" w:rsidRDefault="00DF7692" w:rsidP="0016238C">
            <w:pPr>
              <w:ind w:left="-180" w:right="-119"/>
              <w:jc w:val="center"/>
            </w:pPr>
            <w:r>
              <w:rPr>
                <w:sz w:val="22"/>
              </w:rPr>
              <w:t>При 18</w:t>
            </w:r>
            <w:r w:rsidRPr="00DC31F4">
              <w:rPr>
                <w:sz w:val="22"/>
              </w:rPr>
              <w:t>-часовой рабочей неделе</w:t>
            </w:r>
          </w:p>
        </w:tc>
        <w:tc>
          <w:tcPr>
            <w:tcW w:w="712" w:type="dxa"/>
            <w:vAlign w:val="center"/>
          </w:tcPr>
          <w:p w:rsidR="00DF7692" w:rsidRPr="00F25C26" w:rsidRDefault="00DF7692" w:rsidP="0016238C">
            <w:pPr>
              <w:jc w:val="center"/>
            </w:pPr>
            <w:r>
              <w:t>68,4</w:t>
            </w:r>
          </w:p>
        </w:tc>
        <w:tc>
          <w:tcPr>
            <w:tcW w:w="706" w:type="dxa"/>
            <w:vAlign w:val="center"/>
          </w:tcPr>
          <w:p w:rsidR="00DF7692" w:rsidRPr="00F25C26" w:rsidRDefault="00DF7692" w:rsidP="0016238C">
            <w:pPr>
              <w:jc w:val="center"/>
            </w:pPr>
            <w:r>
              <w:t>67,4</w:t>
            </w:r>
          </w:p>
        </w:tc>
        <w:tc>
          <w:tcPr>
            <w:tcW w:w="714" w:type="dxa"/>
            <w:vAlign w:val="center"/>
          </w:tcPr>
          <w:p w:rsidR="00DF7692" w:rsidRPr="00F25C26" w:rsidRDefault="00DF7692" w:rsidP="0016238C">
            <w:pPr>
              <w:ind w:left="-30" w:right="-108"/>
              <w:jc w:val="center"/>
            </w:pPr>
            <w:r>
              <w:t>78,2</w:t>
            </w:r>
          </w:p>
        </w:tc>
        <w:tc>
          <w:tcPr>
            <w:tcW w:w="710" w:type="dxa"/>
            <w:vAlign w:val="center"/>
          </w:tcPr>
          <w:p w:rsidR="00DF7692" w:rsidRPr="00F25C26" w:rsidRDefault="00DF7692" w:rsidP="0016238C">
            <w:pPr>
              <w:ind w:left="-108" w:right="-108"/>
              <w:jc w:val="center"/>
              <w:rPr>
                <w:b/>
                <w:bCs/>
              </w:rPr>
            </w:pPr>
            <w:r>
              <w:rPr>
                <w:b/>
                <w:bCs/>
              </w:rPr>
              <w:t>214</w:t>
            </w:r>
          </w:p>
        </w:tc>
        <w:tc>
          <w:tcPr>
            <w:tcW w:w="781" w:type="dxa"/>
            <w:vAlign w:val="center"/>
          </w:tcPr>
          <w:p w:rsidR="00DF7692" w:rsidRDefault="00DF7692" w:rsidP="0016238C">
            <w:pPr>
              <w:jc w:val="center"/>
            </w:pPr>
            <w:r>
              <w:t>64,8</w:t>
            </w:r>
          </w:p>
        </w:tc>
        <w:tc>
          <w:tcPr>
            <w:tcW w:w="630" w:type="dxa"/>
            <w:vAlign w:val="center"/>
          </w:tcPr>
          <w:p w:rsidR="00DF7692" w:rsidRDefault="00DF7692" w:rsidP="0016238C">
            <w:pPr>
              <w:ind w:left="-188" w:right="-98"/>
              <w:jc w:val="center"/>
            </w:pPr>
            <w:r>
              <w:t>71</w:t>
            </w:r>
          </w:p>
        </w:tc>
        <w:tc>
          <w:tcPr>
            <w:tcW w:w="708" w:type="dxa"/>
            <w:gridSpan w:val="2"/>
            <w:vAlign w:val="center"/>
          </w:tcPr>
          <w:p w:rsidR="00DF7692" w:rsidRPr="00F25C26" w:rsidRDefault="00DF7692" w:rsidP="0016238C">
            <w:pPr>
              <w:ind w:left="-118" w:right="-108"/>
              <w:jc w:val="center"/>
            </w:pPr>
            <w:r>
              <w:t>79,2</w:t>
            </w:r>
          </w:p>
        </w:tc>
        <w:tc>
          <w:tcPr>
            <w:tcW w:w="567" w:type="dxa"/>
            <w:vAlign w:val="center"/>
          </w:tcPr>
          <w:p w:rsidR="00DF7692" w:rsidRPr="00C401F4" w:rsidRDefault="00DF7692" w:rsidP="0016238C">
            <w:pPr>
              <w:ind w:left="-107" w:right="-96"/>
              <w:jc w:val="center"/>
              <w:rPr>
                <w:b/>
                <w:bCs/>
              </w:rPr>
            </w:pPr>
            <w:r>
              <w:rPr>
                <w:b/>
                <w:bCs/>
              </w:rPr>
              <w:t>215</w:t>
            </w:r>
          </w:p>
        </w:tc>
        <w:tc>
          <w:tcPr>
            <w:tcW w:w="853" w:type="dxa"/>
            <w:vAlign w:val="center"/>
          </w:tcPr>
          <w:p w:rsidR="00DF7692" w:rsidRPr="00B42799" w:rsidRDefault="00DF7692" w:rsidP="0016238C">
            <w:pPr>
              <w:jc w:val="center"/>
              <w:rPr>
                <w:b/>
                <w:bCs/>
              </w:rPr>
            </w:pPr>
            <w:r w:rsidRPr="00B42799">
              <w:rPr>
                <w:b/>
                <w:bCs/>
              </w:rPr>
              <w:t>4</w:t>
            </w:r>
            <w:r>
              <w:rPr>
                <w:b/>
                <w:bCs/>
              </w:rPr>
              <w:t>29</w:t>
            </w:r>
          </w:p>
        </w:tc>
        <w:tc>
          <w:tcPr>
            <w:tcW w:w="852" w:type="dxa"/>
            <w:vAlign w:val="center"/>
          </w:tcPr>
          <w:p w:rsidR="00DF7692" w:rsidRPr="00C401F4" w:rsidRDefault="00DF7692" w:rsidP="0016238C">
            <w:pPr>
              <w:jc w:val="center"/>
            </w:pPr>
            <w:r>
              <w:t>75,6</w:t>
            </w:r>
          </w:p>
        </w:tc>
        <w:tc>
          <w:tcPr>
            <w:tcW w:w="781" w:type="dxa"/>
            <w:vAlign w:val="center"/>
          </w:tcPr>
          <w:p w:rsidR="00DF7692" w:rsidRPr="00C401F4" w:rsidRDefault="00DF7692" w:rsidP="0016238C">
            <w:pPr>
              <w:jc w:val="center"/>
            </w:pPr>
            <w:r>
              <w:t>82,8</w:t>
            </w:r>
          </w:p>
        </w:tc>
        <w:tc>
          <w:tcPr>
            <w:tcW w:w="781" w:type="dxa"/>
            <w:vAlign w:val="center"/>
          </w:tcPr>
          <w:p w:rsidR="00DF7692" w:rsidRPr="00C401F4" w:rsidRDefault="00DF7692" w:rsidP="0016238C">
            <w:pPr>
              <w:jc w:val="center"/>
            </w:pPr>
            <w:r>
              <w:t>71</w:t>
            </w:r>
          </w:p>
        </w:tc>
        <w:tc>
          <w:tcPr>
            <w:tcW w:w="781" w:type="dxa"/>
            <w:vAlign w:val="center"/>
          </w:tcPr>
          <w:p w:rsidR="00DF7692" w:rsidRPr="004B50C2" w:rsidRDefault="00DF7692" w:rsidP="0016238C">
            <w:pPr>
              <w:jc w:val="center"/>
              <w:rPr>
                <w:b/>
                <w:bCs/>
              </w:rPr>
            </w:pPr>
            <w:r>
              <w:rPr>
                <w:b/>
                <w:bCs/>
              </w:rPr>
              <w:t>229,4</w:t>
            </w:r>
          </w:p>
        </w:tc>
        <w:tc>
          <w:tcPr>
            <w:tcW w:w="781" w:type="dxa"/>
            <w:vAlign w:val="center"/>
          </w:tcPr>
          <w:p w:rsidR="00DF7692" w:rsidRPr="00C401F4" w:rsidRDefault="00DF7692" w:rsidP="0016238C">
            <w:pPr>
              <w:jc w:val="center"/>
            </w:pPr>
            <w:r>
              <w:t>79,2</w:t>
            </w:r>
          </w:p>
        </w:tc>
        <w:tc>
          <w:tcPr>
            <w:tcW w:w="781" w:type="dxa"/>
            <w:vAlign w:val="center"/>
          </w:tcPr>
          <w:p w:rsidR="00DF7692" w:rsidRPr="00C401F4" w:rsidRDefault="00DF7692" w:rsidP="0016238C">
            <w:pPr>
              <w:jc w:val="center"/>
            </w:pPr>
            <w:r>
              <w:t>74,6</w:t>
            </w:r>
          </w:p>
        </w:tc>
        <w:tc>
          <w:tcPr>
            <w:tcW w:w="639" w:type="dxa"/>
            <w:vAlign w:val="center"/>
          </w:tcPr>
          <w:p w:rsidR="00DF7692" w:rsidRDefault="00DF7692" w:rsidP="0016238C">
            <w:pPr>
              <w:ind w:left="-130" w:right="-156"/>
              <w:jc w:val="center"/>
            </w:pPr>
            <w:r>
              <w:t>75,6</w:t>
            </w:r>
          </w:p>
        </w:tc>
        <w:tc>
          <w:tcPr>
            <w:tcW w:w="781" w:type="dxa"/>
            <w:vAlign w:val="center"/>
          </w:tcPr>
          <w:p w:rsidR="00DF7692" w:rsidRPr="00FF3ADB" w:rsidRDefault="00DF7692" w:rsidP="0016238C">
            <w:pPr>
              <w:jc w:val="center"/>
              <w:rPr>
                <w:b/>
                <w:bCs/>
              </w:rPr>
            </w:pPr>
            <w:r>
              <w:rPr>
                <w:b/>
                <w:bCs/>
              </w:rPr>
              <w:t>229,4</w:t>
            </w:r>
          </w:p>
        </w:tc>
        <w:tc>
          <w:tcPr>
            <w:tcW w:w="852" w:type="dxa"/>
            <w:vAlign w:val="center"/>
          </w:tcPr>
          <w:p w:rsidR="00DF7692" w:rsidRPr="00B42799" w:rsidRDefault="00DF7692" w:rsidP="0016238C">
            <w:pPr>
              <w:jc w:val="center"/>
              <w:rPr>
                <w:b/>
                <w:bCs/>
              </w:rPr>
            </w:pPr>
            <w:r>
              <w:rPr>
                <w:b/>
                <w:bCs/>
              </w:rPr>
              <w:t>458</w:t>
            </w:r>
            <w:r w:rsidRPr="00B42799">
              <w:rPr>
                <w:b/>
                <w:bCs/>
              </w:rPr>
              <w:t>,8</w:t>
            </w:r>
          </w:p>
        </w:tc>
        <w:tc>
          <w:tcPr>
            <w:tcW w:w="906" w:type="dxa"/>
            <w:vAlign w:val="center"/>
          </w:tcPr>
          <w:p w:rsidR="00DF7692" w:rsidRPr="00924360" w:rsidRDefault="00DF7692" w:rsidP="0016238C">
            <w:pPr>
              <w:jc w:val="center"/>
              <w:rPr>
                <w:b/>
                <w:bCs/>
              </w:rPr>
            </w:pPr>
            <w:r w:rsidRPr="00924360">
              <w:rPr>
                <w:b/>
                <w:bCs/>
              </w:rPr>
              <w:t>8</w:t>
            </w:r>
            <w:r>
              <w:rPr>
                <w:b/>
                <w:bCs/>
              </w:rPr>
              <w:t>87,8</w:t>
            </w:r>
          </w:p>
        </w:tc>
      </w:tr>
    </w:tbl>
    <w:p w:rsidR="00DF7692" w:rsidRDefault="00DF7692" w:rsidP="00DF7692">
      <w:pPr>
        <w:ind w:left="8496" w:firstLine="2136"/>
      </w:pPr>
      <w:bookmarkStart w:id="0" w:name="_GoBack"/>
      <w:bookmarkEnd w:id="0"/>
    </w:p>
    <w:sectPr w:rsidR="00DF7692" w:rsidSect="00DF7692">
      <w:pgSz w:w="16838" w:h="11906" w:orient="landscape"/>
      <w:pgMar w:top="142" w:right="567" w:bottom="426" w:left="42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387F" w:rsidRDefault="0075387F" w:rsidP="002317A7">
      <w:r>
        <w:separator/>
      </w:r>
    </w:p>
  </w:endnote>
  <w:endnote w:type="continuationSeparator" w:id="0">
    <w:p w:rsidR="0075387F" w:rsidRDefault="0075387F" w:rsidP="002317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387F" w:rsidRDefault="0075387F" w:rsidP="002317A7">
      <w:r>
        <w:separator/>
      </w:r>
    </w:p>
  </w:footnote>
  <w:footnote w:type="continuationSeparator" w:id="0">
    <w:p w:rsidR="0075387F" w:rsidRDefault="0075387F" w:rsidP="002317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1ACB5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BC67F1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F14453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46EE60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52457E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7E6F22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4463AE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4EC0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DBAC27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B8665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1621846"/>
    <w:multiLevelType w:val="hybridMultilevel"/>
    <w:tmpl w:val="44E8C51E"/>
    <w:lvl w:ilvl="0" w:tplc="73DC2060">
      <w:start w:val="1"/>
      <w:numFmt w:val="decimal"/>
      <w:lvlText w:val="%1."/>
      <w:lvlJc w:val="left"/>
      <w:pPr>
        <w:tabs>
          <w:tab w:val="num" w:pos="1035"/>
        </w:tabs>
        <w:ind w:left="1035" w:hanging="6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DC8"/>
    <w:rsid w:val="000B1EE6"/>
    <w:rsid w:val="000C1063"/>
    <w:rsid w:val="000C562B"/>
    <w:rsid w:val="000C59F0"/>
    <w:rsid w:val="002317A7"/>
    <w:rsid w:val="00237612"/>
    <w:rsid w:val="002C5916"/>
    <w:rsid w:val="00300038"/>
    <w:rsid w:val="0038036F"/>
    <w:rsid w:val="004249CF"/>
    <w:rsid w:val="004D74A2"/>
    <w:rsid w:val="00584DC8"/>
    <w:rsid w:val="005B1E7A"/>
    <w:rsid w:val="00634E7D"/>
    <w:rsid w:val="006D4B6B"/>
    <w:rsid w:val="006E6962"/>
    <w:rsid w:val="006F5C4D"/>
    <w:rsid w:val="00740D50"/>
    <w:rsid w:val="0075387F"/>
    <w:rsid w:val="00827D49"/>
    <w:rsid w:val="008964C7"/>
    <w:rsid w:val="008F4401"/>
    <w:rsid w:val="00975015"/>
    <w:rsid w:val="009E73F1"/>
    <w:rsid w:val="00A53459"/>
    <w:rsid w:val="00A75C0B"/>
    <w:rsid w:val="00AC2B48"/>
    <w:rsid w:val="00AC45B7"/>
    <w:rsid w:val="00AD2821"/>
    <w:rsid w:val="00B12BF4"/>
    <w:rsid w:val="00B65643"/>
    <w:rsid w:val="00BB494E"/>
    <w:rsid w:val="00BE0322"/>
    <w:rsid w:val="00CA608B"/>
    <w:rsid w:val="00D04320"/>
    <w:rsid w:val="00D71F6C"/>
    <w:rsid w:val="00D735D4"/>
    <w:rsid w:val="00DB602F"/>
    <w:rsid w:val="00DF7692"/>
    <w:rsid w:val="00E0016A"/>
    <w:rsid w:val="00E51003"/>
    <w:rsid w:val="00E93830"/>
    <w:rsid w:val="00EB0416"/>
    <w:rsid w:val="00F23BAC"/>
    <w:rsid w:val="00FF0A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56CA8"/>
  <w15:docId w15:val="{833670D3-97E9-48F4-A2A3-7AFEB5273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3BAC"/>
    <w:pPr>
      <w:spacing w:after="0" w:line="240" w:lineRule="auto"/>
    </w:pPr>
    <w:rPr>
      <w:rFonts w:ascii="Times New Roman" w:hAnsi="Times New Roman" w:cs="Times New Roman"/>
      <w:sz w:val="24"/>
      <w:szCs w:val="20"/>
      <w:lang w:val="ru-RU" w:eastAsia="ru-RU" w:bidi="ar-SA"/>
    </w:rPr>
  </w:style>
  <w:style w:type="paragraph" w:styleId="Heading1">
    <w:name w:val="heading 1"/>
    <w:basedOn w:val="Normal"/>
    <w:next w:val="Normal"/>
    <w:link w:val="Heading1Char"/>
    <w:qFormat/>
    <w:rsid w:val="00AC45B7"/>
    <w:pPr>
      <w:spacing w:before="480" w:line="276" w:lineRule="auto"/>
      <w:contextualSpacing/>
      <w:outlineLvl w:val="0"/>
    </w:pPr>
    <w:rPr>
      <w:rFonts w:asciiTheme="majorHAnsi" w:eastAsiaTheme="majorEastAsia" w:hAnsiTheme="majorHAnsi" w:cstheme="majorBidi"/>
      <w:b/>
      <w:bCs/>
      <w:sz w:val="28"/>
      <w:szCs w:val="28"/>
      <w:lang w:val="en-US" w:eastAsia="en-US" w:bidi="en-US"/>
    </w:rPr>
  </w:style>
  <w:style w:type="paragraph" w:styleId="Heading2">
    <w:name w:val="heading 2"/>
    <w:basedOn w:val="Normal"/>
    <w:next w:val="Normal"/>
    <w:link w:val="Heading2Char"/>
    <w:uiPriority w:val="9"/>
    <w:semiHidden/>
    <w:unhideWhenUsed/>
    <w:qFormat/>
    <w:rsid w:val="00AC45B7"/>
    <w:pPr>
      <w:spacing w:before="200" w:line="276" w:lineRule="auto"/>
      <w:outlineLvl w:val="1"/>
    </w:pPr>
    <w:rPr>
      <w:rFonts w:asciiTheme="majorHAnsi" w:eastAsiaTheme="majorEastAsia" w:hAnsiTheme="majorHAnsi" w:cstheme="majorBidi"/>
      <w:b/>
      <w:bCs/>
      <w:sz w:val="26"/>
      <w:szCs w:val="26"/>
      <w:lang w:val="en-US" w:eastAsia="en-US" w:bidi="en-US"/>
    </w:rPr>
  </w:style>
  <w:style w:type="paragraph" w:styleId="Heading3">
    <w:name w:val="heading 3"/>
    <w:basedOn w:val="Normal"/>
    <w:next w:val="Normal"/>
    <w:link w:val="Heading3Char"/>
    <w:uiPriority w:val="9"/>
    <w:semiHidden/>
    <w:unhideWhenUsed/>
    <w:qFormat/>
    <w:rsid w:val="00AC45B7"/>
    <w:pPr>
      <w:spacing w:before="200" w:line="271" w:lineRule="auto"/>
      <w:outlineLvl w:val="2"/>
    </w:pPr>
    <w:rPr>
      <w:rFonts w:asciiTheme="majorHAnsi" w:eastAsiaTheme="majorEastAsia" w:hAnsiTheme="majorHAnsi" w:cstheme="majorBidi"/>
      <w:b/>
      <w:bCs/>
      <w:sz w:val="22"/>
      <w:szCs w:val="22"/>
      <w:lang w:val="en-US" w:eastAsia="en-US" w:bidi="en-US"/>
    </w:rPr>
  </w:style>
  <w:style w:type="paragraph" w:styleId="Heading4">
    <w:name w:val="heading 4"/>
    <w:basedOn w:val="Normal"/>
    <w:next w:val="Normal"/>
    <w:link w:val="Heading4Char"/>
    <w:unhideWhenUsed/>
    <w:qFormat/>
    <w:rsid w:val="00AC45B7"/>
    <w:pPr>
      <w:spacing w:before="200" w:line="276" w:lineRule="auto"/>
      <w:outlineLvl w:val="3"/>
    </w:pPr>
    <w:rPr>
      <w:rFonts w:asciiTheme="majorHAnsi" w:eastAsiaTheme="majorEastAsia" w:hAnsiTheme="majorHAnsi" w:cstheme="majorBidi"/>
      <w:b/>
      <w:bCs/>
      <w:i/>
      <w:iCs/>
      <w:sz w:val="22"/>
      <w:szCs w:val="22"/>
      <w:lang w:val="en-US" w:eastAsia="en-US" w:bidi="en-US"/>
    </w:rPr>
  </w:style>
  <w:style w:type="paragraph" w:styleId="Heading5">
    <w:name w:val="heading 5"/>
    <w:basedOn w:val="Normal"/>
    <w:next w:val="Normal"/>
    <w:link w:val="Heading5Char"/>
    <w:unhideWhenUsed/>
    <w:qFormat/>
    <w:rsid w:val="00AC45B7"/>
    <w:pPr>
      <w:spacing w:before="200" w:line="276" w:lineRule="auto"/>
      <w:outlineLvl w:val="4"/>
    </w:pPr>
    <w:rPr>
      <w:rFonts w:asciiTheme="majorHAnsi" w:eastAsiaTheme="majorEastAsia" w:hAnsiTheme="majorHAnsi" w:cstheme="majorBidi"/>
      <w:b/>
      <w:bCs/>
      <w:color w:val="7F7F7F" w:themeColor="text1" w:themeTint="80"/>
      <w:sz w:val="22"/>
      <w:szCs w:val="22"/>
      <w:lang w:val="en-US" w:eastAsia="en-US" w:bidi="en-US"/>
    </w:rPr>
  </w:style>
  <w:style w:type="paragraph" w:styleId="Heading6">
    <w:name w:val="heading 6"/>
    <w:basedOn w:val="Normal"/>
    <w:next w:val="Normal"/>
    <w:link w:val="Heading6Char"/>
    <w:uiPriority w:val="9"/>
    <w:semiHidden/>
    <w:unhideWhenUsed/>
    <w:qFormat/>
    <w:rsid w:val="00AC45B7"/>
    <w:pPr>
      <w:spacing w:line="271" w:lineRule="auto"/>
      <w:outlineLvl w:val="5"/>
    </w:pPr>
    <w:rPr>
      <w:rFonts w:asciiTheme="majorHAnsi" w:eastAsiaTheme="majorEastAsia" w:hAnsiTheme="majorHAnsi" w:cstheme="majorBidi"/>
      <w:b/>
      <w:bCs/>
      <w:i/>
      <w:iCs/>
      <w:color w:val="7F7F7F" w:themeColor="text1" w:themeTint="80"/>
      <w:sz w:val="22"/>
      <w:szCs w:val="22"/>
      <w:lang w:val="en-US" w:eastAsia="en-US" w:bidi="en-US"/>
    </w:rPr>
  </w:style>
  <w:style w:type="paragraph" w:styleId="Heading7">
    <w:name w:val="heading 7"/>
    <w:basedOn w:val="Normal"/>
    <w:next w:val="Normal"/>
    <w:link w:val="Heading7Char"/>
    <w:uiPriority w:val="9"/>
    <w:semiHidden/>
    <w:unhideWhenUsed/>
    <w:qFormat/>
    <w:rsid w:val="00AC45B7"/>
    <w:pPr>
      <w:spacing w:line="276" w:lineRule="auto"/>
      <w:outlineLvl w:val="6"/>
    </w:pPr>
    <w:rPr>
      <w:rFonts w:asciiTheme="majorHAnsi" w:eastAsiaTheme="majorEastAsia" w:hAnsiTheme="majorHAnsi" w:cstheme="majorBidi"/>
      <w:i/>
      <w:iCs/>
      <w:sz w:val="22"/>
      <w:szCs w:val="22"/>
      <w:lang w:val="en-US" w:eastAsia="en-US" w:bidi="en-US"/>
    </w:rPr>
  </w:style>
  <w:style w:type="paragraph" w:styleId="Heading8">
    <w:name w:val="heading 8"/>
    <w:basedOn w:val="Normal"/>
    <w:next w:val="Normal"/>
    <w:link w:val="Heading8Char"/>
    <w:uiPriority w:val="9"/>
    <w:semiHidden/>
    <w:unhideWhenUsed/>
    <w:qFormat/>
    <w:rsid w:val="00AC45B7"/>
    <w:pPr>
      <w:spacing w:line="276" w:lineRule="auto"/>
      <w:outlineLvl w:val="7"/>
    </w:pPr>
    <w:rPr>
      <w:rFonts w:asciiTheme="majorHAnsi" w:eastAsiaTheme="majorEastAsia" w:hAnsiTheme="majorHAnsi" w:cstheme="majorBidi"/>
      <w:lang w:val="en-US" w:eastAsia="en-US" w:bidi="en-US"/>
    </w:rPr>
  </w:style>
  <w:style w:type="paragraph" w:styleId="Heading9">
    <w:name w:val="heading 9"/>
    <w:basedOn w:val="Normal"/>
    <w:next w:val="Normal"/>
    <w:link w:val="Heading9Char"/>
    <w:uiPriority w:val="9"/>
    <w:semiHidden/>
    <w:unhideWhenUsed/>
    <w:qFormat/>
    <w:rsid w:val="00AC45B7"/>
    <w:pPr>
      <w:spacing w:line="276" w:lineRule="auto"/>
      <w:outlineLvl w:val="8"/>
    </w:pPr>
    <w:rPr>
      <w:rFonts w:asciiTheme="majorHAnsi" w:eastAsiaTheme="majorEastAsia" w:hAnsiTheme="majorHAnsi" w:cstheme="majorBidi"/>
      <w:i/>
      <w:iCs/>
      <w:spacing w:val="5"/>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45B7"/>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AC45B7"/>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AC45B7"/>
    <w:rPr>
      <w:rFonts w:asciiTheme="majorHAnsi" w:eastAsiaTheme="majorEastAsia" w:hAnsiTheme="majorHAnsi" w:cstheme="majorBidi"/>
      <w:b/>
      <w:bCs/>
    </w:rPr>
  </w:style>
  <w:style w:type="character" w:customStyle="1" w:styleId="Heading4Char">
    <w:name w:val="Heading 4 Char"/>
    <w:basedOn w:val="DefaultParagraphFont"/>
    <w:link w:val="Heading4"/>
    <w:semiHidden/>
    <w:rsid w:val="00AC45B7"/>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AC45B7"/>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AC45B7"/>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AC45B7"/>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AC45B7"/>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AC45B7"/>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AC45B7"/>
    <w:pPr>
      <w:pBdr>
        <w:bottom w:val="single" w:sz="4" w:space="1" w:color="auto"/>
      </w:pBdr>
      <w:spacing w:after="200"/>
      <w:contextualSpacing/>
    </w:pPr>
    <w:rPr>
      <w:rFonts w:asciiTheme="majorHAnsi" w:eastAsiaTheme="majorEastAsia" w:hAnsiTheme="majorHAnsi" w:cstheme="majorBidi"/>
      <w:spacing w:val="5"/>
      <w:sz w:val="52"/>
      <w:szCs w:val="52"/>
      <w:lang w:val="en-US" w:eastAsia="en-US" w:bidi="en-US"/>
    </w:rPr>
  </w:style>
  <w:style w:type="character" w:customStyle="1" w:styleId="TitleChar">
    <w:name w:val="Title Char"/>
    <w:basedOn w:val="DefaultParagraphFont"/>
    <w:link w:val="Title"/>
    <w:uiPriority w:val="10"/>
    <w:rsid w:val="00AC45B7"/>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AC45B7"/>
    <w:pPr>
      <w:spacing w:after="600" w:line="276" w:lineRule="auto"/>
    </w:pPr>
    <w:rPr>
      <w:rFonts w:asciiTheme="majorHAnsi" w:eastAsiaTheme="majorEastAsia" w:hAnsiTheme="majorHAnsi" w:cstheme="majorBidi"/>
      <w:i/>
      <w:iCs/>
      <w:spacing w:val="13"/>
      <w:szCs w:val="24"/>
      <w:lang w:val="en-US" w:eastAsia="en-US" w:bidi="en-US"/>
    </w:rPr>
  </w:style>
  <w:style w:type="character" w:customStyle="1" w:styleId="SubtitleChar">
    <w:name w:val="Subtitle Char"/>
    <w:basedOn w:val="DefaultParagraphFont"/>
    <w:link w:val="Subtitle"/>
    <w:uiPriority w:val="11"/>
    <w:rsid w:val="00AC45B7"/>
    <w:rPr>
      <w:rFonts w:asciiTheme="majorHAnsi" w:eastAsiaTheme="majorEastAsia" w:hAnsiTheme="majorHAnsi" w:cstheme="majorBidi"/>
      <w:i/>
      <w:iCs/>
      <w:spacing w:val="13"/>
      <w:sz w:val="24"/>
      <w:szCs w:val="24"/>
    </w:rPr>
  </w:style>
  <w:style w:type="character" w:styleId="Strong">
    <w:name w:val="Strong"/>
    <w:uiPriority w:val="22"/>
    <w:qFormat/>
    <w:rsid w:val="00AC45B7"/>
    <w:rPr>
      <w:b/>
      <w:bCs/>
    </w:rPr>
  </w:style>
  <w:style w:type="character" w:styleId="Emphasis">
    <w:name w:val="Emphasis"/>
    <w:uiPriority w:val="20"/>
    <w:qFormat/>
    <w:rsid w:val="00AC45B7"/>
    <w:rPr>
      <w:b/>
      <w:bCs/>
      <w:i/>
      <w:iCs/>
      <w:spacing w:val="10"/>
      <w:bdr w:val="none" w:sz="0" w:space="0" w:color="auto"/>
      <w:shd w:val="clear" w:color="auto" w:fill="auto"/>
    </w:rPr>
  </w:style>
  <w:style w:type="paragraph" w:styleId="NoSpacing">
    <w:name w:val="No Spacing"/>
    <w:basedOn w:val="Normal"/>
    <w:uiPriority w:val="1"/>
    <w:qFormat/>
    <w:rsid w:val="00AC45B7"/>
    <w:rPr>
      <w:rFonts w:asciiTheme="minorHAnsi" w:hAnsiTheme="minorHAnsi"/>
      <w:sz w:val="22"/>
      <w:szCs w:val="22"/>
      <w:lang w:val="en-US" w:eastAsia="en-US" w:bidi="en-US"/>
    </w:rPr>
  </w:style>
  <w:style w:type="paragraph" w:styleId="ListParagraph">
    <w:name w:val="List Paragraph"/>
    <w:basedOn w:val="Normal"/>
    <w:uiPriority w:val="34"/>
    <w:qFormat/>
    <w:rsid w:val="00AC45B7"/>
    <w:pPr>
      <w:spacing w:after="200" w:line="276" w:lineRule="auto"/>
      <w:ind w:left="720"/>
      <w:contextualSpacing/>
    </w:pPr>
    <w:rPr>
      <w:rFonts w:asciiTheme="minorHAnsi" w:hAnsiTheme="minorHAnsi"/>
      <w:sz w:val="22"/>
      <w:szCs w:val="22"/>
      <w:lang w:val="en-US" w:eastAsia="en-US" w:bidi="en-US"/>
    </w:rPr>
  </w:style>
  <w:style w:type="paragraph" w:styleId="Quote">
    <w:name w:val="Quote"/>
    <w:basedOn w:val="Normal"/>
    <w:next w:val="Normal"/>
    <w:link w:val="QuoteChar"/>
    <w:uiPriority w:val="29"/>
    <w:qFormat/>
    <w:rsid w:val="00AC45B7"/>
    <w:pPr>
      <w:spacing w:before="200" w:line="276" w:lineRule="auto"/>
      <w:ind w:left="360" w:right="360"/>
    </w:pPr>
    <w:rPr>
      <w:rFonts w:asciiTheme="minorHAnsi" w:hAnsiTheme="minorHAnsi"/>
      <w:i/>
      <w:iCs/>
      <w:sz w:val="22"/>
      <w:szCs w:val="22"/>
      <w:lang w:val="en-US" w:eastAsia="en-US" w:bidi="en-US"/>
    </w:rPr>
  </w:style>
  <w:style w:type="character" w:customStyle="1" w:styleId="QuoteChar">
    <w:name w:val="Quote Char"/>
    <w:basedOn w:val="DefaultParagraphFont"/>
    <w:link w:val="Quote"/>
    <w:uiPriority w:val="29"/>
    <w:rsid w:val="00AC45B7"/>
    <w:rPr>
      <w:i/>
      <w:iCs/>
    </w:rPr>
  </w:style>
  <w:style w:type="paragraph" w:styleId="IntenseQuote">
    <w:name w:val="Intense Quote"/>
    <w:basedOn w:val="Normal"/>
    <w:next w:val="Normal"/>
    <w:link w:val="IntenseQuoteChar"/>
    <w:uiPriority w:val="30"/>
    <w:qFormat/>
    <w:rsid w:val="00AC45B7"/>
    <w:pPr>
      <w:pBdr>
        <w:bottom w:val="single" w:sz="4" w:space="1" w:color="auto"/>
      </w:pBdr>
      <w:spacing w:before="200" w:after="280" w:line="276" w:lineRule="auto"/>
      <w:ind w:left="1008" w:right="1152"/>
      <w:jc w:val="both"/>
    </w:pPr>
    <w:rPr>
      <w:rFonts w:asciiTheme="minorHAnsi" w:hAnsiTheme="minorHAnsi"/>
      <w:b/>
      <w:bCs/>
      <w:i/>
      <w:iCs/>
      <w:sz w:val="22"/>
      <w:szCs w:val="22"/>
      <w:lang w:val="en-US" w:eastAsia="en-US" w:bidi="en-US"/>
    </w:rPr>
  </w:style>
  <w:style w:type="character" w:customStyle="1" w:styleId="IntenseQuoteChar">
    <w:name w:val="Intense Quote Char"/>
    <w:basedOn w:val="DefaultParagraphFont"/>
    <w:link w:val="IntenseQuote"/>
    <w:uiPriority w:val="30"/>
    <w:rsid w:val="00AC45B7"/>
    <w:rPr>
      <w:b/>
      <w:bCs/>
      <w:i/>
      <w:iCs/>
    </w:rPr>
  </w:style>
  <w:style w:type="character" w:styleId="SubtleEmphasis">
    <w:name w:val="Subtle Emphasis"/>
    <w:uiPriority w:val="19"/>
    <w:qFormat/>
    <w:rsid w:val="00AC45B7"/>
    <w:rPr>
      <w:i/>
      <w:iCs/>
    </w:rPr>
  </w:style>
  <w:style w:type="character" w:styleId="IntenseEmphasis">
    <w:name w:val="Intense Emphasis"/>
    <w:uiPriority w:val="21"/>
    <w:qFormat/>
    <w:rsid w:val="00AC45B7"/>
    <w:rPr>
      <w:b/>
      <w:bCs/>
    </w:rPr>
  </w:style>
  <w:style w:type="character" w:styleId="SubtleReference">
    <w:name w:val="Subtle Reference"/>
    <w:uiPriority w:val="31"/>
    <w:qFormat/>
    <w:rsid w:val="00AC45B7"/>
    <w:rPr>
      <w:smallCaps/>
    </w:rPr>
  </w:style>
  <w:style w:type="character" w:styleId="IntenseReference">
    <w:name w:val="Intense Reference"/>
    <w:uiPriority w:val="32"/>
    <w:qFormat/>
    <w:rsid w:val="00AC45B7"/>
    <w:rPr>
      <w:smallCaps/>
      <w:spacing w:val="5"/>
      <w:u w:val="single"/>
    </w:rPr>
  </w:style>
  <w:style w:type="character" w:styleId="BookTitle">
    <w:name w:val="Book Title"/>
    <w:uiPriority w:val="33"/>
    <w:qFormat/>
    <w:rsid w:val="00AC45B7"/>
    <w:rPr>
      <w:i/>
      <w:iCs/>
      <w:smallCaps/>
      <w:spacing w:val="5"/>
    </w:rPr>
  </w:style>
  <w:style w:type="paragraph" w:styleId="TOCHeading">
    <w:name w:val="TOC Heading"/>
    <w:basedOn w:val="Heading1"/>
    <w:next w:val="Normal"/>
    <w:uiPriority w:val="39"/>
    <w:semiHidden/>
    <w:unhideWhenUsed/>
    <w:qFormat/>
    <w:rsid w:val="00AC45B7"/>
    <w:pPr>
      <w:outlineLvl w:val="9"/>
    </w:pPr>
  </w:style>
  <w:style w:type="paragraph" w:styleId="Header">
    <w:name w:val="header"/>
    <w:basedOn w:val="Normal"/>
    <w:link w:val="HeaderChar"/>
    <w:uiPriority w:val="99"/>
    <w:semiHidden/>
    <w:unhideWhenUsed/>
    <w:rsid w:val="002317A7"/>
    <w:pPr>
      <w:tabs>
        <w:tab w:val="center" w:pos="4677"/>
        <w:tab w:val="right" w:pos="9355"/>
      </w:tabs>
    </w:pPr>
  </w:style>
  <w:style w:type="character" w:customStyle="1" w:styleId="HeaderChar">
    <w:name w:val="Header Char"/>
    <w:basedOn w:val="DefaultParagraphFont"/>
    <w:link w:val="Header"/>
    <w:uiPriority w:val="99"/>
    <w:semiHidden/>
    <w:rsid w:val="002317A7"/>
    <w:rPr>
      <w:rFonts w:ascii="Times New Roman" w:hAnsi="Times New Roman" w:cs="Times New Roman"/>
      <w:sz w:val="24"/>
      <w:szCs w:val="20"/>
      <w:lang w:val="ru-RU" w:eastAsia="ru-RU" w:bidi="ar-SA"/>
    </w:rPr>
  </w:style>
  <w:style w:type="paragraph" w:styleId="Footer">
    <w:name w:val="footer"/>
    <w:basedOn w:val="Normal"/>
    <w:link w:val="FooterChar"/>
    <w:uiPriority w:val="99"/>
    <w:semiHidden/>
    <w:unhideWhenUsed/>
    <w:rsid w:val="002317A7"/>
    <w:pPr>
      <w:tabs>
        <w:tab w:val="center" w:pos="4677"/>
        <w:tab w:val="right" w:pos="9355"/>
      </w:tabs>
    </w:pPr>
  </w:style>
  <w:style w:type="character" w:customStyle="1" w:styleId="FooterChar">
    <w:name w:val="Footer Char"/>
    <w:basedOn w:val="DefaultParagraphFont"/>
    <w:link w:val="Footer"/>
    <w:uiPriority w:val="99"/>
    <w:semiHidden/>
    <w:rsid w:val="002317A7"/>
    <w:rPr>
      <w:rFonts w:ascii="Times New Roman" w:hAnsi="Times New Roman" w:cs="Times New Roman"/>
      <w:sz w:val="24"/>
      <w:szCs w:val="20"/>
      <w:lang w:val="ru-RU" w:eastAsia="ru-RU" w:bidi="ar-SA"/>
    </w:rPr>
  </w:style>
  <w:style w:type="paragraph" w:styleId="BodyTextIndent">
    <w:name w:val="Body Text Indent"/>
    <w:basedOn w:val="Normal"/>
    <w:link w:val="BodyTextIndentChar"/>
    <w:semiHidden/>
    <w:rsid w:val="00DF7692"/>
    <w:pPr>
      <w:autoSpaceDE w:val="0"/>
      <w:autoSpaceDN w:val="0"/>
      <w:adjustRightInd w:val="0"/>
      <w:ind w:firstLine="360"/>
      <w:jc w:val="both"/>
    </w:pPr>
    <w:rPr>
      <w:szCs w:val="24"/>
    </w:rPr>
  </w:style>
  <w:style w:type="character" w:customStyle="1" w:styleId="BodyTextIndentChar">
    <w:name w:val="Body Text Indent Char"/>
    <w:basedOn w:val="DefaultParagraphFont"/>
    <w:link w:val="BodyTextIndent"/>
    <w:semiHidden/>
    <w:rsid w:val="00DF7692"/>
    <w:rPr>
      <w:rFonts w:ascii="Times New Roman" w:hAnsi="Times New Roman" w:cs="Times New Roman"/>
      <w:sz w:val="24"/>
      <w:szCs w:val="24"/>
      <w:lang w:val="ru-RU" w:eastAsia="ru-RU" w:bidi="ar-SA"/>
    </w:rPr>
  </w:style>
  <w:style w:type="paragraph" w:styleId="PlainText">
    <w:name w:val="Plain Text"/>
    <w:aliases w:val="Текст Знак1 Знак,Текст Знак Знак Знак, Знак Знак Знак Знак,Знак Знак Знак Знак,Знак, Знак,Текст Знак2 Знак,Текст Знак1 Знак1 Знак,Текст Знак Знак Знак1 Знак,Текст Знак1 Знак Знак Знак Знак,Текст Знак Знак Знак Знак Знак Знак, Знак3"/>
    <w:basedOn w:val="Normal"/>
    <w:link w:val="PlainTextChar"/>
    <w:rsid w:val="00DF7692"/>
    <w:rPr>
      <w:rFonts w:ascii="Courier New" w:hAnsi="Courier New" w:cs="Courier New"/>
      <w:sz w:val="20"/>
    </w:rPr>
  </w:style>
  <w:style w:type="character" w:customStyle="1" w:styleId="PlainTextChar">
    <w:name w:val="Plain Text Char"/>
    <w:aliases w:val="Текст Знак1 Знак Char,Текст Знак Знак Знак Char, Знак Знак Знак Знак Char,Знак Знак Знак Знак Char,Знак Char, Знак Char,Текст Знак2 Знак Char,Текст Знак1 Знак1 Знак Char,Текст Знак Знак Знак1 Знак Char, Знак3 Char"/>
    <w:basedOn w:val="DefaultParagraphFont"/>
    <w:link w:val="PlainText"/>
    <w:rsid w:val="00DF7692"/>
    <w:rPr>
      <w:rFonts w:ascii="Courier New" w:hAnsi="Courier New" w:cs="Courier New"/>
      <w:sz w:val="20"/>
      <w:szCs w:val="20"/>
      <w:lang w:val="ru-RU" w:eastAsia="ru-RU" w:bidi="ar-SA"/>
    </w:rPr>
  </w:style>
  <w:style w:type="paragraph" w:styleId="BodyTextIndent2">
    <w:name w:val="Body Text Indent 2"/>
    <w:basedOn w:val="Normal"/>
    <w:link w:val="BodyTextIndent2Char"/>
    <w:semiHidden/>
    <w:rsid w:val="00DF7692"/>
    <w:pPr>
      <w:autoSpaceDE w:val="0"/>
      <w:autoSpaceDN w:val="0"/>
      <w:adjustRightInd w:val="0"/>
      <w:ind w:firstLine="360"/>
      <w:jc w:val="both"/>
    </w:pPr>
    <w:rPr>
      <w:color w:val="FF00FF"/>
      <w:szCs w:val="24"/>
    </w:rPr>
  </w:style>
  <w:style w:type="character" w:customStyle="1" w:styleId="BodyTextIndent2Char">
    <w:name w:val="Body Text Indent 2 Char"/>
    <w:basedOn w:val="DefaultParagraphFont"/>
    <w:link w:val="BodyTextIndent2"/>
    <w:semiHidden/>
    <w:rsid w:val="00DF7692"/>
    <w:rPr>
      <w:rFonts w:ascii="Times New Roman" w:hAnsi="Times New Roman" w:cs="Times New Roman"/>
      <w:color w:val="FF00FF"/>
      <w:sz w:val="24"/>
      <w:szCs w:val="24"/>
      <w:lang w:val="ru-RU" w:eastAsia="ru-RU" w:bidi="ar-SA"/>
    </w:rPr>
  </w:style>
  <w:style w:type="paragraph" w:styleId="BodyText">
    <w:name w:val="Body Text"/>
    <w:basedOn w:val="Normal"/>
    <w:link w:val="BodyTextChar"/>
    <w:semiHidden/>
    <w:rsid w:val="00DF7692"/>
    <w:pPr>
      <w:autoSpaceDE w:val="0"/>
      <w:autoSpaceDN w:val="0"/>
      <w:adjustRightInd w:val="0"/>
      <w:jc w:val="both"/>
    </w:pPr>
    <w:rPr>
      <w:szCs w:val="24"/>
    </w:rPr>
  </w:style>
  <w:style w:type="character" w:customStyle="1" w:styleId="BodyTextChar">
    <w:name w:val="Body Text Char"/>
    <w:basedOn w:val="DefaultParagraphFont"/>
    <w:link w:val="BodyText"/>
    <w:semiHidden/>
    <w:rsid w:val="00DF7692"/>
    <w:rPr>
      <w:rFonts w:ascii="Times New Roman" w:hAnsi="Times New Roman" w:cs="Times New Roman"/>
      <w:sz w:val="24"/>
      <w:szCs w:val="24"/>
      <w:lang w:val="ru-RU" w:eastAsia="ru-RU" w:bidi="ar-SA"/>
    </w:rPr>
  </w:style>
  <w:style w:type="paragraph" w:styleId="BalloonText">
    <w:name w:val="Balloon Text"/>
    <w:basedOn w:val="Normal"/>
    <w:link w:val="BalloonTextChar"/>
    <w:semiHidden/>
    <w:rsid w:val="00DF7692"/>
    <w:rPr>
      <w:rFonts w:ascii="Tahoma" w:hAnsi="Tahoma" w:cs="Tahoma"/>
      <w:sz w:val="16"/>
      <w:szCs w:val="16"/>
    </w:rPr>
  </w:style>
  <w:style w:type="character" w:customStyle="1" w:styleId="BalloonTextChar">
    <w:name w:val="Balloon Text Char"/>
    <w:basedOn w:val="DefaultParagraphFont"/>
    <w:link w:val="BalloonText"/>
    <w:semiHidden/>
    <w:rsid w:val="00DF7692"/>
    <w:rPr>
      <w:rFonts w:ascii="Tahoma" w:hAnsi="Tahoma" w:cs="Tahoma"/>
      <w:sz w:val="16"/>
      <w:szCs w:val="16"/>
      <w:lang w:val="ru-RU" w:eastAsia="ru-RU" w:bidi="ar-SA"/>
    </w:rPr>
  </w:style>
  <w:style w:type="paragraph" w:styleId="BlockText">
    <w:name w:val="Block Text"/>
    <w:basedOn w:val="Normal"/>
    <w:rsid w:val="00DF7692"/>
    <w:pPr>
      <w:ind w:left="7080" w:right="-5"/>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Другая 1">
      <a:majorFont>
        <a:latin typeface="Times New Roman"/>
        <a:ea typeface=""/>
        <a:cs typeface=""/>
      </a:majorFont>
      <a:minorFont>
        <a:latin typeface="Times New Roman"/>
        <a:ea typeface=""/>
        <a:cs typeface=""/>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262</Words>
  <Characters>1496</Characters>
  <Application>Microsoft Office Word</Application>
  <DocSecurity>0</DocSecurity>
  <Lines>12</Lines>
  <Paragraphs>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1755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bondarenko</dc:creator>
  <cp:keywords/>
  <dc:description/>
  <cp:lastModifiedBy>Серегей А. Озолин</cp:lastModifiedBy>
  <cp:revision>3</cp:revision>
  <cp:lastPrinted>2016-08-24T10:48:00Z</cp:lastPrinted>
  <dcterms:created xsi:type="dcterms:W3CDTF">2016-08-30T06:24:00Z</dcterms:created>
  <dcterms:modified xsi:type="dcterms:W3CDTF">2016-08-30T06:25:00Z</dcterms:modified>
</cp:coreProperties>
</file>