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7" w:rsidRDefault="00884032" w:rsidP="007D1937">
      <w:pPr>
        <w:tabs>
          <w:tab w:val="left" w:pos="2975"/>
        </w:tabs>
        <w:ind w:firstLine="851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7D1937">
        <w:rPr>
          <w:sz w:val="24"/>
          <w:szCs w:val="22"/>
        </w:rPr>
        <w:t>«</w:t>
      </w:r>
      <w:r w:rsidR="00C84C3C" w:rsidRPr="00C84C3C">
        <w:rPr>
          <w:sz w:val="24"/>
          <w:szCs w:val="22"/>
        </w:rPr>
        <w:t>Министерст</w:t>
      </w:r>
      <w:r w:rsidR="007D1937">
        <w:rPr>
          <w:sz w:val="24"/>
          <w:szCs w:val="22"/>
        </w:rPr>
        <w:t>во</w:t>
      </w:r>
      <w:r w:rsidR="00C84C3C" w:rsidRPr="00C84C3C">
        <w:rPr>
          <w:sz w:val="24"/>
          <w:szCs w:val="22"/>
        </w:rPr>
        <w:t xml:space="preserve"> по социальной защите и труду ПМР объявляет </w:t>
      </w:r>
      <w:r w:rsidR="00C84C3C">
        <w:rPr>
          <w:sz w:val="24"/>
          <w:szCs w:val="22"/>
        </w:rPr>
        <w:t xml:space="preserve">о проведении ведомственного </w:t>
      </w:r>
      <w:r w:rsidR="00C84C3C" w:rsidRPr="00C84C3C">
        <w:rPr>
          <w:sz w:val="24"/>
          <w:szCs w:val="22"/>
        </w:rPr>
        <w:t>тендер</w:t>
      </w:r>
      <w:r w:rsidR="00C84C3C">
        <w:rPr>
          <w:sz w:val="24"/>
          <w:szCs w:val="22"/>
        </w:rPr>
        <w:t>а</w:t>
      </w:r>
      <w:r w:rsidR="00C84C3C" w:rsidRPr="00C84C3C">
        <w:rPr>
          <w:sz w:val="24"/>
          <w:szCs w:val="22"/>
        </w:rPr>
        <w:t xml:space="preserve"> на закупку </w:t>
      </w:r>
      <w:r w:rsidR="007D1937" w:rsidRPr="007D1937">
        <w:rPr>
          <w:b/>
          <w:sz w:val="24"/>
          <w:szCs w:val="22"/>
        </w:rPr>
        <w:t>сгущенного молока</w:t>
      </w:r>
      <w:r w:rsidR="007D1937">
        <w:rPr>
          <w:sz w:val="24"/>
          <w:szCs w:val="22"/>
        </w:rPr>
        <w:t xml:space="preserve"> </w:t>
      </w:r>
      <w:r w:rsidR="007D1937" w:rsidRPr="00C84C3C">
        <w:rPr>
          <w:sz w:val="24"/>
          <w:szCs w:val="22"/>
        </w:rPr>
        <w:t xml:space="preserve">для государственных учреждений, </w:t>
      </w:r>
      <w:r w:rsidR="007D1937">
        <w:rPr>
          <w:sz w:val="24"/>
          <w:szCs w:val="22"/>
        </w:rPr>
        <w:t xml:space="preserve">подведомственных </w:t>
      </w:r>
      <w:r w:rsidR="007D1937" w:rsidRPr="00C84C3C">
        <w:rPr>
          <w:sz w:val="24"/>
          <w:szCs w:val="22"/>
        </w:rPr>
        <w:t>Министерств</w:t>
      </w:r>
      <w:r w:rsidR="007D1937">
        <w:rPr>
          <w:sz w:val="24"/>
          <w:szCs w:val="22"/>
        </w:rPr>
        <w:t>у</w:t>
      </w:r>
      <w:r w:rsidR="007D1937" w:rsidRPr="00C84C3C">
        <w:rPr>
          <w:sz w:val="24"/>
          <w:szCs w:val="22"/>
        </w:rPr>
        <w:t xml:space="preserve"> по социальной защите и труду ПМР</w:t>
      </w:r>
    </w:p>
    <w:p w:rsidR="007D1937" w:rsidRPr="00C84C3C" w:rsidRDefault="007D1937" w:rsidP="007D1937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 xml:space="preserve">Потенциальным поставщикам в </w:t>
      </w:r>
      <w:r w:rsidRPr="00C84C3C">
        <w:rPr>
          <w:b/>
          <w:sz w:val="24"/>
          <w:szCs w:val="22"/>
        </w:rPr>
        <w:t xml:space="preserve">срок до </w:t>
      </w:r>
      <w:r w:rsidR="00A93066">
        <w:rPr>
          <w:b/>
          <w:sz w:val="24"/>
          <w:szCs w:val="22"/>
        </w:rPr>
        <w:t>19</w:t>
      </w:r>
      <w:r w:rsidRPr="00C84C3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января</w:t>
      </w:r>
      <w:r w:rsidRPr="00C84C3C">
        <w:rPr>
          <w:b/>
          <w:sz w:val="24"/>
          <w:szCs w:val="22"/>
        </w:rPr>
        <w:t xml:space="preserve"> 201</w:t>
      </w:r>
      <w:r>
        <w:rPr>
          <w:b/>
          <w:sz w:val="24"/>
          <w:szCs w:val="22"/>
        </w:rPr>
        <w:t>6</w:t>
      </w:r>
      <w:r w:rsidRPr="00C84C3C">
        <w:rPr>
          <w:b/>
          <w:sz w:val="24"/>
          <w:szCs w:val="22"/>
        </w:rPr>
        <w:t xml:space="preserve"> года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sz w:val="24"/>
          <w:szCs w:val="22"/>
        </w:rPr>
        <w:t xml:space="preserve">включительно необходимо представить коммерческие предложения по адресу: г. Тирасполь ул. 25 Октября 114, телефон для справок </w:t>
      </w:r>
      <w:r>
        <w:rPr>
          <w:sz w:val="24"/>
          <w:szCs w:val="22"/>
        </w:rPr>
        <w:t xml:space="preserve">(533) </w:t>
      </w:r>
      <w:r w:rsidRPr="00C84C3C">
        <w:rPr>
          <w:sz w:val="24"/>
          <w:szCs w:val="22"/>
        </w:rPr>
        <w:t>9-52-47,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sz w:val="24"/>
          <w:szCs w:val="22"/>
        </w:rPr>
        <w:t xml:space="preserve">факс </w:t>
      </w:r>
      <w:r>
        <w:rPr>
          <w:sz w:val="24"/>
          <w:szCs w:val="22"/>
        </w:rPr>
        <w:t xml:space="preserve">(533) </w:t>
      </w:r>
      <w:r w:rsidRPr="00C84C3C">
        <w:rPr>
          <w:sz w:val="24"/>
          <w:szCs w:val="22"/>
        </w:rPr>
        <w:t>8-18-44.</w:t>
      </w:r>
    </w:p>
    <w:p w:rsidR="00A67442" w:rsidRDefault="007D1937" w:rsidP="00A67442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В коммерческом предложении должно быть указано:</w:t>
      </w:r>
    </w:p>
    <w:p w:rsidR="00A67442" w:rsidRPr="00A67442" w:rsidRDefault="00A67442" w:rsidP="00A67442">
      <w:pPr>
        <w:tabs>
          <w:tab w:val="left" w:pos="2975"/>
        </w:tabs>
        <w:ind w:firstLine="851"/>
        <w:jc w:val="both"/>
        <w:rPr>
          <w:color w:val="000000"/>
          <w:sz w:val="24"/>
          <w:szCs w:val="24"/>
        </w:rPr>
      </w:pPr>
      <w:r w:rsidRPr="00A67442">
        <w:rPr>
          <w:color w:val="000000"/>
          <w:sz w:val="24"/>
          <w:szCs w:val="24"/>
        </w:rPr>
        <w:t xml:space="preserve">1) полное наименование хозяйствующего субъекта, его адрес, контактный номер телефона, фамилия, имя, отчество руководителя или уполномоченного представителя </w:t>
      </w:r>
      <w:r w:rsidRPr="00A67442">
        <w:rPr>
          <w:sz w:val="24"/>
          <w:szCs w:val="24"/>
        </w:rPr>
        <w:t>(с приложением доверенности)</w:t>
      </w:r>
      <w:r w:rsidRPr="00A67442">
        <w:rPr>
          <w:color w:val="000000"/>
          <w:sz w:val="24"/>
          <w:szCs w:val="24"/>
        </w:rPr>
        <w:t>;</w:t>
      </w:r>
    </w:p>
    <w:p w:rsidR="00A67442" w:rsidRPr="00A67442" w:rsidRDefault="00A67442" w:rsidP="00A67442">
      <w:pPr>
        <w:tabs>
          <w:tab w:val="left" w:pos="2975"/>
        </w:tabs>
        <w:ind w:firstLine="851"/>
        <w:jc w:val="both"/>
        <w:rPr>
          <w:color w:val="000000"/>
          <w:sz w:val="24"/>
          <w:szCs w:val="24"/>
        </w:rPr>
      </w:pPr>
      <w:r w:rsidRPr="00A67442">
        <w:rPr>
          <w:color w:val="000000"/>
          <w:sz w:val="24"/>
          <w:szCs w:val="24"/>
        </w:rPr>
        <w:t>2) краткие технические характеристики и возможный объем (минимальное количество) поставки предмета тендера;</w:t>
      </w:r>
    </w:p>
    <w:p w:rsidR="00A67442" w:rsidRPr="00A67442" w:rsidRDefault="00A67442" w:rsidP="00A67442">
      <w:pPr>
        <w:tabs>
          <w:tab w:val="left" w:pos="2975"/>
        </w:tabs>
        <w:ind w:firstLine="851"/>
        <w:jc w:val="both"/>
        <w:rPr>
          <w:color w:val="000000"/>
          <w:sz w:val="24"/>
          <w:szCs w:val="24"/>
        </w:rPr>
      </w:pPr>
      <w:r w:rsidRPr="00A67442">
        <w:rPr>
          <w:color w:val="000000"/>
          <w:sz w:val="24"/>
          <w:szCs w:val="24"/>
        </w:rPr>
        <w:t xml:space="preserve">3) наличие сертификата соответствия, протокола испытания к нему, удостоверения качества предмета тендера, </w:t>
      </w:r>
      <w:proofErr w:type="gramStart"/>
      <w:r w:rsidRPr="00A67442">
        <w:rPr>
          <w:color w:val="000000"/>
          <w:sz w:val="24"/>
          <w:szCs w:val="24"/>
        </w:rPr>
        <w:t>выданных</w:t>
      </w:r>
      <w:proofErr w:type="gramEnd"/>
      <w:r w:rsidRPr="00A67442">
        <w:rPr>
          <w:color w:val="000000"/>
          <w:sz w:val="24"/>
          <w:szCs w:val="24"/>
        </w:rPr>
        <w:t xml:space="preserve"> в соответствии с действующим законодательством ПМР;</w:t>
      </w:r>
    </w:p>
    <w:p w:rsidR="00A67442" w:rsidRPr="00A67442" w:rsidRDefault="00A67442" w:rsidP="00A67442">
      <w:pPr>
        <w:tabs>
          <w:tab w:val="left" w:pos="2975"/>
        </w:tabs>
        <w:ind w:firstLine="851"/>
        <w:jc w:val="both"/>
        <w:rPr>
          <w:color w:val="000000"/>
          <w:sz w:val="24"/>
          <w:szCs w:val="24"/>
        </w:rPr>
      </w:pPr>
      <w:r w:rsidRPr="00A67442">
        <w:rPr>
          <w:color w:val="000000"/>
          <w:sz w:val="24"/>
          <w:szCs w:val="24"/>
        </w:rPr>
        <w:t>4) условия и срок поставки предмета тендера;</w:t>
      </w:r>
    </w:p>
    <w:p w:rsidR="00A67442" w:rsidRPr="00A67442" w:rsidRDefault="00A67442" w:rsidP="00A67442">
      <w:pPr>
        <w:tabs>
          <w:tab w:val="left" w:pos="2975"/>
        </w:tabs>
        <w:ind w:firstLine="851"/>
        <w:jc w:val="both"/>
        <w:rPr>
          <w:color w:val="000000"/>
          <w:sz w:val="24"/>
          <w:szCs w:val="24"/>
        </w:rPr>
      </w:pPr>
      <w:r w:rsidRPr="00A67442">
        <w:rPr>
          <w:color w:val="000000"/>
          <w:sz w:val="24"/>
          <w:szCs w:val="24"/>
        </w:rPr>
        <w:t>5) возможные условия оплаты (предоплата, оплата по факту или отсрочка платежа);</w:t>
      </w:r>
    </w:p>
    <w:p w:rsidR="007D1937" w:rsidRPr="00A67442" w:rsidRDefault="00A67442" w:rsidP="007D1937">
      <w:pPr>
        <w:tabs>
          <w:tab w:val="left" w:pos="2975"/>
        </w:tabs>
        <w:ind w:firstLine="851"/>
        <w:jc w:val="both"/>
        <w:rPr>
          <w:sz w:val="24"/>
          <w:szCs w:val="24"/>
        </w:rPr>
      </w:pPr>
      <w:r w:rsidRPr="00A67442">
        <w:rPr>
          <w:color w:val="000000"/>
          <w:sz w:val="24"/>
          <w:szCs w:val="24"/>
        </w:rPr>
        <w:t>6) цена за единицу предмета тендера в рублях Приднестровской Молдавской Республики</w:t>
      </w:r>
      <w:r w:rsidRPr="00A67442">
        <w:rPr>
          <w:sz w:val="24"/>
          <w:szCs w:val="24"/>
        </w:rPr>
        <w:t>;</w:t>
      </w:r>
    </w:p>
    <w:p w:rsidR="00A67442" w:rsidRDefault="00A67442" w:rsidP="007D1937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A67442">
        <w:rPr>
          <w:color w:val="000000"/>
          <w:sz w:val="24"/>
          <w:szCs w:val="24"/>
        </w:rPr>
        <w:t>7) условия об ответственности за неисполнение или ненадлежащее исполнение принимаемых на себя участниками тендера обязательств</w:t>
      </w:r>
      <w:r w:rsidR="00A93066" w:rsidRPr="00C84C3C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:rsidR="00A93066" w:rsidRPr="00C84C3C" w:rsidRDefault="00A93066" w:rsidP="00A93066">
      <w:pPr>
        <w:tabs>
          <w:tab w:val="left" w:pos="2975"/>
        </w:tabs>
        <w:ind w:firstLine="851"/>
        <w:jc w:val="both"/>
        <w:rPr>
          <w:sz w:val="24"/>
          <w:szCs w:val="22"/>
        </w:rPr>
      </w:pPr>
      <w:r>
        <w:rPr>
          <w:sz w:val="24"/>
          <w:szCs w:val="22"/>
        </w:rPr>
        <w:t>Заседание т</w:t>
      </w:r>
      <w:r w:rsidRPr="00C84C3C">
        <w:rPr>
          <w:sz w:val="24"/>
          <w:szCs w:val="22"/>
        </w:rPr>
        <w:t>ендер</w:t>
      </w:r>
      <w:r>
        <w:rPr>
          <w:sz w:val="24"/>
          <w:szCs w:val="22"/>
        </w:rPr>
        <w:t>ной комиссии</w:t>
      </w:r>
      <w:r w:rsidRPr="00C84C3C">
        <w:rPr>
          <w:sz w:val="24"/>
          <w:szCs w:val="22"/>
        </w:rPr>
        <w:t xml:space="preserve"> состоится </w:t>
      </w:r>
      <w:r>
        <w:rPr>
          <w:b/>
          <w:sz w:val="24"/>
          <w:szCs w:val="22"/>
        </w:rPr>
        <w:t>22</w:t>
      </w:r>
      <w:r w:rsidRPr="00C84C3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января</w:t>
      </w:r>
      <w:r w:rsidRPr="00C84C3C">
        <w:rPr>
          <w:b/>
          <w:sz w:val="24"/>
          <w:szCs w:val="22"/>
        </w:rPr>
        <w:t xml:space="preserve"> 201</w:t>
      </w:r>
      <w:r>
        <w:rPr>
          <w:b/>
          <w:sz w:val="24"/>
          <w:szCs w:val="22"/>
        </w:rPr>
        <w:t>6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b/>
          <w:sz w:val="24"/>
          <w:szCs w:val="22"/>
        </w:rPr>
        <w:t>года</w:t>
      </w:r>
      <w:r w:rsidRPr="00C84C3C">
        <w:rPr>
          <w:sz w:val="24"/>
          <w:szCs w:val="22"/>
        </w:rPr>
        <w:t xml:space="preserve"> в 10.00 часов по адресу: г. Тирасполь, ул. 25 Октября, 114, кабинет № 312».</w:t>
      </w:r>
    </w:p>
    <w:p w:rsidR="007D1937" w:rsidRDefault="007D1937" w:rsidP="007D1937">
      <w:pPr>
        <w:tabs>
          <w:tab w:val="left" w:pos="4111"/>
        </w:tabs>
      </w:pPr>
      <w:bookmarkStart w:id="0" w:name="_GoBack"/>
      <w:bookmarkEnd w:id="0"/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7D1937" w:rsidRDefault="007D1937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</w:p>
    <w:p w:rsid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молока и </w:t>
      </w:r>
      <w:r w:rsidRPr="00C84C3C">
        <w:rPr>
          <w:sz w:val="24"/>
          <w:szCs w:val="22"/>
        </w:rPr>
        <w:t xml:space="preserve">молочных продуктов для государственных учреждений, </w:t>
      </w:r>
      <w:r>
        <w:rPr>
          <w:sz w:val="24"/>
          <w:szCs w:val="22"/>
        </w:rPr>
        <w:t xml:space="preserve">подведомственных </w:t>
      </w:r>
      <w:r w:rsidRPr="00C84C3C">
        <w:rPr>
          <w:sz w:val="24"/>
          <w:szCs w:val="22"/>
        </w:rPr>
        <w:t>Министерств</w:t>
      </w:r>
      <w:r>
        <w:rPr>
          <w:sz w:val="24"/>
          <w:szCs w:val="22"/>
        </w:rPr>
        <w:t>у</w:t>
      </w:r>
      <w:r w:rsidRPr="00C84C3C">
        <w:rPr>
          <w:sz w:val="24"/>
          <w:szCs w:val="22"/>
        </w:rPr>
        <w:t xml:space="preserve"> по социальной защите и труду ПМР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 xml:space="preserve">молоко (жирность не менее 2, 5%, </w:t>
      </w:r>
      <w:r w:rsidRPr="00C84C3C">
        <w:rPr>
          <w:sz w:val="24"/>
          <w:szCs w:val="22"/>
        </w:rPr>
        <w:t xml:space="preserve">сметана, творог, кефир, йогурт, крем творожный,  масло сливочное, ряженка). </w:t>
      </w:r>
      <w:proofErr w:type="gramEnd"/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lastRenderedPageBreak/>
        <w:t xml:space="preserve">Потенциальным поставщикам в </w:t>
      </w:r>
      <w:r w:rsidRPr="00C84C3C">
        <w:rPr>
          <w:b/>
          <w:sz w:val="24"/>
          <w:szCs w:val="22"/>
        </w:rPr>
        <w:t>срок до 12 февраля 2015 года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sz w:val="24"/>
          <w:szCs w:val="22"/>
        </w:rPr>
        <w:t>включительно необходимо представить коммерческие предложения по адресу: г. Тирасполь ул. 25 Октября 114, телефон для справок 9-52-47,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sz w:val="24"/>
          <w:szCs w:val="22"/>
        </w:rPr>
        <w:t>факс 8-18-44.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 xml:space="preserve">Тендер состоится </w:t>
      </w:r>
      <w:r w:rsidRPr="00C84C3C">
        <w:rPr>
          <w:b/>
          <w:sz w:val="24"/>
          <w:szCs w:val="22"/>
        </w:rPr>
        <w:t>17 февраля 2015</w:t>
      </w:r>
      <w:r w:rsidRPr="00C84C3C">
        <w:rPr>
          <w:color w:val="FF0000"/>
          <w:sz w:val="24"/>
          <w:szCs w:val="22"/>
        </w:rPr>
        <w:t xml:space="preserve"> </w:t>
      </w:r>
      <w:r w:rsidRPr="00C84C3C">
        <w:rPr>
          <w:b/>
          <w:sz w:val="24"/>
          <w:szCs w:val="22"/>
        </w:rPr>
        <w:t>года</w:t>
      </w:r>
      <w:r w:rsidRPr="00C84C3C">
        <w:rPr>
          <w:sz w:val="24"/>
          <w:szCs w:val="22"/>
        </w:rPr>
        <w:t xml:space="preserve"> в 10.00 часов по адресу: г. Тирасполь, ул. 25 Октября, 114, кабинет № 312.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В коммерческом предложении должно быть указано: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1) полное наименование хозяйствующего субъекта, его юридический адрес, контактный номер телефона, Ф.И.О. руководителя или уполномоченного представителя (с приложением доверенности);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2) краткие характеристики предмета тендера (полное наименование, страна производитель, ГОСТы или технические условия) и возможный объём (минимальное количество) поставки предмета тендера, упаковка;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 xml:space="preserve">3)  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ПМР и иных документов страны поставщика при импорте товаров; 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4)  условия и срок поставки предмета тендера;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5) возможные условия оплаты (предоплаты, оплата по факту или отсрочка платежа);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>6) цена за единицу предмета тендера в рублях ПМР.</w:t>
      </w:r>
    </w:p>
    <w:p w:rsidR="00C84C3C" w:rsidRPr="00C84C3C" w:rsidRDefault="00C84C3C" w:rsidP="00C84C3C">
      <w:pPr>
        <w:tabs>
          <w:tab w:val="left" w:pos="2975"/>
        </w:tabs>
        <w:ind w:firstLine="851"/>
        <w:jc w:val="both"/>
        <w:rPr>
          <w:sz w:val="24"/>
          <w:szCs w:val="22"/>
        </w:rPr>
      </w:pPr>
      <w:r w:rsidRPr="00C84C3C">
        <w:rPr>
          <w:sz w:val="24"/>
          <w:szCs w:val="22"/>
        </w:rPr>
        <w:t xml:space="preserve">Тендерная комиссия Министерства по социальной защите и труду ПМР». </w:t>
      </w:r>
    </w:p>
    <w:p w:rsidR="00C84C3C" w:rsidRPr="00C84C3C" w:rsidRDefault="00C84C3C" w:rsidP="00C84C3C">
      <w:pPr>
        <w:tabs>
          <w:tab w:val="left" w:pos="5556"/>
        </w:tabs>
        <w:jc w:val="center"/>
        <w:rPr>
          <w:sz w:val="24"/>
          <w:szCs w:val="24"/>
        </w:rPr>
      </w:pPr>
    </w:p>
    <w:p w:rsidR="00350A1E" w:rsidRPr="00350A1E" w:rsidRDefault="00350A1E" w:rsidP="00E211E6">
      <w:pPr>
        <w:ind w:right="-1" w:firstLine="709"/>
        <w:jc w:val="both"/>
        <w:rPr>
          <w:sz w:val="24"/>
          <w:szCs w:val="24"/>
          <w:lang w:eastAsia="en-US"/>
        </w:rPr>
      </w:pPr>
    </w:p>
    <w:p w:rsidR="0016600A" w:rsidRPr="0016600A" w:rsidRDefault="00350A1E" w:rsidP="0016600A">
      <w:pPr>
        <w:ind w:right="-1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И.о</w:t>
      </w:r>
      <w:proofErr w:type="spellEnd"/>
      <w:r>
        <w:rPr>
          <w:sz w:val="24"/>
          <w:szCs w:val="24"/>
          <w:lang w:eastAsia="en-US"/>
        </w:rPr>
        <w:t>. м</w:t>
      </w:r>
      <w:r w:rsidR="0016600A" w:rsidRPr="0016600A">
        <w:rPr>
          <w:sz w:val="24"/>
          <w:szCs w:val="24"/>
          <w:lang w:eastAsia="en-US"/>
        </w:rPr>
        <w:t>инистр</w:t>
      </w:r>
      <w:r>
        <w:rPr>
          <w:sz w:val="24"/>
          <w:szCs w:val="24"/>
          <w:lang w:eastAsia="en-US"/>
        </w:rPr>
        <w:t xml:space="preserve">а     </w:t>
      </w:r>
      <w:r w:rsidR="0016600A" w:rsidRPr="0016600A">
        <w:rPr>
          <w:sz w:val="24"/>
          <w:szCs w:val="24"/>
          <w:lang w:eastAsia="en-US"/>
        </w:rPr>
        <w:t xml:space="preserve">                                                                                                          О.В. Буланова</w:t>
      </w:r>
    </w:p>
    <w:p w:rsidR="0016600A" w:rsidRPr="0016600A" w:rsidRDefault="0016600A" w:rsidP="0016600A">
      <w:pPr>
        <w:ind w:firstLine="709"/>
        <w:jc w:val="both"/>
        <w:rPr>
          <w:sz w:val="24"/>
          <w:szCs w:val="24"/>
          <w:lang w:eastAsia="en-US"/>
        </w:rPr>
      </w:pPr>
    </w:p>
    <w:p w:rsidR="00350A1E" w:rsidRDefault="00350A1E" w:rsidP="0016600A">
      <w:pPr>
        <w:jc w:val="both"/>
        <w:rPr>
          <w:lang w:eastAsia="en-US"/>
        </w:rPr>
      </w:pPr>
    </w:p>
    <w:p w:rsidR="0016600A" w:rsidRPr="0016600A" w:rsidRDefault="0016600A" w:rsidP="0016600A">
      <w:pPr>
        <w:jc w:val="both"/>
        <w:rPr>
          <w:lang w:eastAsia="en-US"/>
        </w:rPr>
      </w:pPr>
      <w:r w:rsidRPr="0016600A">
        <w:rPr>
          <w:lang w:eastAsia="en-US"/>
        </w:rPr>
        <w:t>Селезнев</w:t>
      </w:r>
      <w:r w:rsidR="00350A1E">
        <w:rPr>
          <w:lang w:eastAsia="en-US"/>
        </w:rPr>
        <w:t xml:space="preserve"> С.М.</w:t>
      </w:r>
    </w:p>
    <w:p w:rsidR="00301D55" w:rsidRPr="0060257B" w:rsidRDefault="00000FE8" w:rsidP="0046615B">
      <w:pPr>
        <w:tabs>
          <w:tab w:val="center" w:pos="4153"/>
          <w:tab w:val="right" w:pos="8306"/>
        </w:tabs>
      </w:pPr>
      <w:r>
        <w:rPr>
          <w:lang w:eastAsia="en-US"/>
        </w:rPr>
        <w:t>97034</w:t>
      </w:r>
    </w:p>
    <w:p w:rsidR="00301D55" w:rsidRPr="0060257B" w:rsidRDefault="00301D55" w:rsidP="006374B9">
      <w:pPr>
        <w:tabs>
          <w:tab w:val="left" w:pos="4111"/>
        </w:tabs>
      </w:pPr>
    </w:p>
    <w:p w:rsidR="00301D55" w:rsidRDefault="00301D55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Default="00C02992" w:rsidP="006374B9">
      <w:pPr>
        <w:tabs>
          <w:tab w:val="left" w:pos="4111"/>
        </w:tabs>
      </w:pPr>
    </w:p>
    <w:p w:rsidR="00C02992" w:rsidRPr="0060257B" w:rsidRDefault="00C02992" w:rsidP="006374B9">
      <w:pPr>
        <w:tabs>
          <w:tab w:val="left" w:pos="4111"/>
        </w:tabs>
      </w:pPr>
    </w:p>
    <w:p w:rsidR="00301D55" w:rsidRPr="0060257B" w:rsidRDefault="00301D55" w:rsidP="006374B9">
      <w:pPr>
        <w:tabs>
          <w:tab w:val="left" w:pos="4111"/>
        </w:tabs>
      </w:pPr>
    </w:p>
    <w:p w:rsidR="00301D55" w:rsidRPr="0060257B" w:rsidRDefault="00301D55" w:rsidP="006374B9">
      <w:pPr>
        <w:tabs>
          <w:tab w:val="left" w:pos="4111"/>
        </w:tabs>
      </w:pPr>
    </w:p>
    <w:p w:rsidR="00301D55" w:rsidRPr="0060257B" w:rsidRDefault="00301D55" w:rsidP="006374B9">
      <w:pPr>
        <w:tabs>
          <w:tab w:val="left" w:pos="4111"/>
        </w:tabs>
      </w:pPr>
    </w:p>
    <w:p w:rsidR="00301D55" w:rsidRPr="0060257B" w:rsidRDefault="00301D55" w:rsidP="006374B9">
      <w:pPr>
        <w:tabs>
          <w:tab w:val="left" w:pos="4111"/>
        </w:tabs>
      </w:pPr>
    </w:p>
    <w:p w:rsidR="00301D55" w:rsidRPr="0060257B" w:rsidRDefault="00301D55" w:rsidP="006374B9">
      <w:pPr>
        <w:tabs>
          <w:tab w:val="left" w:pos="4111"/>
        </w:tabs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4252"/>
      </w:tblGrid>
      <w:tr w:rsidR="00301D55" w:rsidTr="00892DD2">
        <w:trPr>
          <w:trHeight w:val="916"/>
        </w:trPr>
        <w:tc>
          <w:tcPr>
            <w:tcW w:w="4253" w:type="dxa"/>
            <w:vAlign w:val="center"/>
          </w:tcPr>
          <w:p w:rsidR="00301D55" w:rsidRDefault="007A7198" w:rsidP="00841C7A">
            <w:pPr>
              <w:jc w:val="center"/>
              <w:rPr>
                <w:b/>
              </w:rPr>
            </w:pPr>
            <w:r w:rsidRPr="007A7198">
              <w:rPr>
                <w:b/>
              </w:rPr>
              <w:t xml:space="preserve">МИНИСТЕРУЛ ПРОТЕКЦИЕЙ СОЧИАЛЕ ШИ МУНЧИЙ </w:t>
            </w:r>
            <w:proofErr w:type="gramStart"/>
            <w:r w:rsidRPr="007A7198">
              <w:rPr>
                <w:b/>
              </w:rPr>
              <w:t>АЛ</w:t>
            </w:r>
            <w:proofErr w:type="gramEnd"/>
            <w:r w:rsidRPr="007A7198">
              <w:rPr>
                <w:b/>
              </w:rPr>
              <w:t xml:space="preserve"> РЕПУБЛИЧИЙ МОЛДОВЕНЕШТЬ НИСТРЕНЕ</w:t>
            </w:r>
          </w:p>
        </w:tc>
        <w:bookmarkStart w:id="1" w:name="_MON_1416918573"/>
        <w:bookmarkEnd w:id="1"/>
        <w:tc>
          <w:tcPr>
            <w:tcW w:w="1276" w:type="dxa"/>
            <w:vAlign w:val="center"/>
          </w:tcPr>
          <w:p w:rsidR="00301D55" w:rsidRDefault="00301D55" w:rsidP="00892DD2">
            <w:pPr>
              <w:ind w:left="-108"/>
              <w:jc w:val="center"/>
              <w:rPr>
                <w:rFonts w:ascii="Arial" w:hAnsi="Arial"/>
              </w:rPr>
            </w:pPr>
            <w:r w:rsidRPr="00774C15">
              <w:rPr>
                <w:rFonts w:ascii="Arial" w:hAnsi="Arial"/>
              </w:rPr>
              <w:object w:dxaOrig="1176" w:dyaOrig="1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5.5pt" o:ole="" fillcolor="window">
                  <v:imagedata r:id="rId5" o:title=""/>
                </v:shape>
                <o:OLEObject Type="Embed" ProgID="Word.Picture.8" ShapeID="_x0000_i1025" DrawAspect="Content" ObjectID="_1514794826" r:id="rId6"/>
              </w:object>
            </w:r>
          </w:p>
        </w:tc>
        <w:tc>
          <w:tcPr>
            <w:tcW w:w="4252" w:type="dxa"/>
            <w:vAlign w:val="center"/>
          </w:tcPr>
          <w:p w:rsidR="00881C8F" w:rsidRPr="003F1F4C" w:rsidRDefault="00881C8F" w:rsidP="00881C8F">
            <w:pPr>
              <w:ind w:right="883"/>
              <w:jc w:val="center"/>
              <w:rPr>
                <w:b/>
              </w:rPr>
            </w:pPr>
            <w:r w:rsidRPr="003F1F4C">
              <w:rPr>
                <w:b/>
              </w:rPr>
              <w:t>МІНІСТЕРСТВО</w:t>
            </w:r>
          </w:p>
          <w:p w:rsidR="00881C8F" w:rsidRPr="003F1F4C" w:rsidRDefault="00841C7A" w:rsidP="00881C8F">
            <w:pPr>
              <w:tabs>
                <w:tab w:val="left" w:pos="3926"/>
              </w:tabs>
              <w:ind w:right="3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 w:rsidR="00881C8F" w:rsidRPr="003F1F4C">
              <w:rPr>
                <w:b/>
              </w:rPr>
              <w:t xml:space="preserve"> СОЦІАЛЬНОМУ ЗАХИСТУ ТА ПРАЦІ ПРИДНІСТРОВСЬКОЇ МОЛДАВСЬКОЇ РЕСПУБЛІКИ</w:t>
            </w:r>
          </w:p>
          <w:p w:rsidR="00301D55" w:rsidRDefault="00301D55" w:rsidP="00881C8F">
            <w:pPr>
              <w:jc w:val="center"/>
              <w:rPr>
                <w:b/>
              </w:rPr>
            </w:pPr>
          </w:p>
        </w:tc>
      </w:tr>
    </w:tbl>
    <w:p w:rsidR="00301D55" w:rsidRDefault="00301D55" w:rsidP="00AA403B">
      <w:pPr>
        <w:jc w:val="center"/>
        <w:outlineLvl w:val="0"/>
        <w:rPr>
          <w:b/>
          <w:sz w:val="22"/>
        </w:rPr>
      </w:pPr>
    </w:p>
    <w:p w:rsidR="00881C8F" w:rsidRPr="003F1F4C" w:rsidRDefault="00881C8F" w:rsidP="00881C8F">
      <w:pPr>
        <w:jc w:val="center"/>
        <w:outlineLvl w:val="0"/>
        <w:rPr>
          <w:b/>
        </w:rPr>
      </w:pPr>
      <w:r w:rsidRPr="003F1F4C">
        <w:rPr>
          <w:b/>
        </w:rPr>
        <w:t>МИНИСТЕРСТВО</w:t>
      </w:r>
    </w:p>
    <w:p w:rsidR="00881C8F" w:rsidRPr="003F1F4C" w:rsidRDefault="00881C8F" w:rsidP="00881C8F">
      <w:pPr>
        <w:jc w:val="center"/>
        <w:outlineLvl w:val="0"/>
        <w:rPr>
          <w:b/>
        </w:rPr>
      </w:pPr>
      <w:r w:rsidRPr="003F1F4C">
        <w:rPr>
          <w:b/>
        </w:rPr>
        <w:t>ПО СОЦИАЛЬНОЙ ЗАЩИТЕ И ТРУДУ</w:t>
      </w:r>
    </w:p>
    <w:p w:rsidR="00881C8F" w:rsidRPr="003F1F4C" w:rsidRDefault="00881C8F" w:rsidP="00881C8F">
      <w:pPr>
        <w:pStyle w:val="a3"/>
        <w:rPr>
          <w:b w:val="0"/>
          <w:sz w:val="20"/>
        </w:rPr>
      </w:pPr>
      <w:r w:rsidRPr="003F1F4C">
        <w:rPr>
          <w:rFonts w:ascii="Times New Roman" w:hAnsi="Times New Roman"/>
          <w:sz w:val="20"/>
        </w:rPr>
        <w:t>ПРИДНЕСТРОВСКОЙ МОЛДАВСКОЙ РЕСПУБЛИКИ</w:t>
      </w:r>
    </w:p>
    <w:p w:rsidR="00881C8F" w:rsidRDefault="00881C8F" w:rsidP="00881C8F">
      <w:pPr>
        <w:pBdr>
          <w:bottom w:val="double" w:sz="6" w:space="1" w:color="auto"/>
        </w:pBdr>
        <w:snapToGrid w:val="0"/>
        <w:jc w:val="center"/>
        <w:rPr>
          <w:b/>
          <w:sz w:val="24"/>
          <w:szCs w:val="24"/>
        </w:rPr>
      </w:pPr>
    </w:p>
    <w:p w:rsidR="007C21D9" w:rsidRDefault="007C21D9" w:rsidP="00881C8F">
      <w:pPr>
        <w:snapToGrid w:val="0"/>
        <w:jc w:val="center"/>
        <w:rPr>
          <w:b/>
          <w:sz w:val="24"/>
          <w:szCs w:val="24"/>
        </w:rPr>
      </w:pPr>
    </w:p>
    <w:p w:rsidR="007C21D9" w:rsidRPr="00E0786F" w:rsidRDefault="007C21D9" w:rsidP="00881C8F">
      <w:pPr>
        <w:snapToGrid w:val="0"/>
        <w:jc w:val="center"/>
        <w:rPr>
          <w:b/>
          <w:sz w:val="24"/>
          <w:szCs w:val="24"/>
        </w:rPr>
      </w:pPr>
    </w:p>
    <w:p w:rsidR="00881C8F" w:rsidRPr="007C21D9" w:rsidRDefault="007C21D9" w:rsidP="007C21D9">
      <w:pPr>
        <w:snapToGrid w:val="0"/>
        <w:jc w:val="center"/>
        <w:rPr>
          <w:b/>
          <w:sz w:val="24"/>
          <w:szCs w:val="24"/>
        </w:rPr>
      </w:pPr>
      <w:r w:rsidRPr="007C21D9">
        <w:rPr>
          <w:b/>
          <w:sz w:val="24"/>
          <w:szCs w:val="24"/>
        </w:rPr>
        <w:t>ПРИКАЗ</w:t>
      </w:r>
    </w:p>
    <w:p w:rsidR="00881C8F" w:rsidRDefault="00301D55" w:rsidP="00BB2649">
      <w:pPr>
        <w:tabs>
          <w:tab w:val="left" w:pos="411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BB264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881C8F" w:rsidRPr="009C2AFB">
        <w:rPr>
          <w:sz w:val="28"/>
          <w:szCs w:val="28"/>
        </w:rPr>
        <w:t xml:space="preserve">№ </w:t>
      </w:r>
      <w:r w:rsidR="00881C8F">
        <w:rPr>
          <w:sz w:val="28"/>
          <w:szCs w:val="28"/>
        </w:rPr>
        <w:t>__</w:t>
      </w:r>
      <w:r w:rsidR="00BB2649">
        <w:rPr>
          <w:sz w:val="28"/>
          <w:szCs w:val="28"/>
        </w:rPr>
        <w:t>_</w:t>
      </w:r>
      <w:r w:rsidR="00881C8F">
        <w:rPr>
          <w:sz w:val="28"/>
          <w:szCs w:val="28"/>
        </w:rPr>
        <w:t>_______</w:t>
      </w:r>
      <w:r w:rsidR="00BB2649">
        <w:rPr>
          <w:sz w:val="28"/>
          <w:szCs w:val="28"/>
        </w:rPr>
        <w:t>_</w:t>
      </w:r>
      <w:r w:rsidR="00881C8F">
        <w:rPr>
          <w:sz w:val="28"/>
          <w:szCs w:val="28"/>
        </w:rPr>
        <w:t>__</w:t>
      </w:r>
    </w:p>
    <w:p w:rsidR="00301D55" w:rsidRPr="007C21D9" w:rsidRDefault="00BB2649" w:rsidP="00BB2649">
      <w:pPr>
        <w:snapToGrid w:val="0"/>
        <w:jc w:val="center"/>
        <w:rPr>
          <w:b/>
          <w:sz w:val="18"/>
          <w:szCs w:val="18"/>
        </w:rPr>
      </w:pPr>
      <w:r w:rsidRPr="007C21D9">
        <w:rPr>
          <w:b/>
          <w:sz w:val="18"/>
          <w:szCs w:val="18"/>
        </w:rPr>
        <w:t>Г. ТИРАСПОЛЬ</w:t>
      </w:r>
    </w:p>
    <w:p w:rsidR="00301D55" w:rsidRPr="00BB2649" w:rsidRDefault="00301D55" w:rsidP="00BB2649">
      <w:pPr>
        <w:snapToGrid w:val="0"/>
        <w:jc w:val="center"/>
        <w:rPr>
          <w:b/>
        </w:rPr>
      </w:pPr>
    </w:p>
    <w:p w:rsidR="007C21D9" w:rsidRDefault="007C21D9" w:rsidP="00BB2649">
      <w:pPr>
        <w:tabs>
          <w:tab w:val="left" w:pos="4111"/>
        </w:tabs>
        <w:snapToGrid w:val="0"/>
        <w:rPr>
          <w:sz w:val="28"/>
          <w:szCs w:val="28"/>
        </w:rPr>
      </w:pPr>
    </w:p>
    <w:p w:rsidR="00301D55" w:rsidRPr="009C2AFB" w:rsidRDefault="00301D55" w:rsidP="00BB2649">
      <w:pPr>
        <w:tabs>
          <w:tab w:val="left" w:pos="4111"/>
        </w:tabs>
        <w:snapToGrid w:val="0"/>
        <w:rPr>
          <w:sz w:val="28"/>
          <w:szCs w:val="28"/>
        </w:rPr>
      </w:pPr>
      <w:r>
        <w:rPr>
          <w:sz w:val="28"/>
          <w:szCs w:val="28"/>
          <w:lang w:val="en-US"/>
        </w:rPr>
        <w:t>[                                         ]</w:t>
      </w:r>
    </w:p>
    <w:p w:rsidR="00301D55" w:rsidRPr="009C2AFB" w:rsidRDefault="00301D55" w:rsidP="009C2AFB">
      <w:pPr>
        <w:snapToGrid w:val="0"/>
        <w:rPr>
          <w:sz w:val="28"/>
          <w:szCs w:val="28"/>
        </w:rPr>
      </w:pPr>
    </w:p>
    <w:p w:rsidR="00301D55" w:rsidRPr="009C2AFB" w:rsidRDefault="00301D55" w:rsidP="009C2AFB">
      <w:pPr>
        <w:snapToGrid w:val="0"/>
        <w:rPr>
          <w:sz w:val="28"/>
          <w:szCs w:val="28"/>
        </w:rPr>
      </w:pPr>
    </w:p>
    <w:p w:rsidR="00301D55" w:rsidRPr="009C2AFB" w:rsidRDefault="00301D55" w:rsidP="009C2AFB">
      <w:pPr>
        <w:ind w:left="900" w:hanging="900"/>
        <w:rPr>
          <w:sz w:val="28"/>
          <w:szCs w:val="28"/>
        </w:rPr>
      </w:pPr>
    </w:p>
    <w:p w:rsidR="00301D55" w:rsidRDefault="00301D55" w:rsidP="006374B9">
      <w:pPr>
        <w:tabs>
          <w:tab w:val="left" w:pos="4111"/>
        </w:tabs>
        <w:rPr>
          <w:lang w:val="en-US"/>
        </w:rPr>
      </w:pPr>
    </w:p>
    <w:sectPr w:rsidR="00301D55" w:rsidSect="00A6744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7B3B"/>
    <w:rsid w:val="00000FE8"/>
    <w:rsid w:val="00031970"/>
    <w:rsid w:val="00047682"/>
    <w:rsid w:val="00061742"/>
    <w:rsid w:val="000B2D4C"/>
    <w:rsid w:val="000B3155"/>
    <w:rsid w:val="000C764A"/>
    <w:rsid w:val="00123B8C"/>
    <w:rsid w:val="00143576"/>
    <w:rsid w:val="0016600A"/>
    <w:rsid w:val="00185166"/>
    <w:rsid w:val="0018611B"/>
    <w:rsid w:val="001B213B"/>
    <w:rsid w:val="001C29FF"/>
    <w:rsid w:val="001C591F"/>
    <w:rsid w:val="001E2618"/>
    <w:rsid w:val="001E4E2E"/>
    <w:rsid w:val="00210326"/>
    <w:rsid w:val="002204BD"/>
    <w:rsid w:val="00276706"/>
    <w:rsid w:val="00293BA0"/>
    <w:rsid w:val="002C5F92"/>
    <w:rsid w:val="002D544E"/>
    <w:rsid w:val="002F52FB"/>
    <w:rsid w:val="00301D55"/>
    <w:rsid w:val="00315CFC"/>
    <w:rsid w:val="00333B8B"/>
    <w:rsid w:val="0034501F"/>
    <w:rsid w:val="003508A8"/>
    <w:rsid w:val="00350A1E"/>
    <w:rsid w:val="00375E7A"/>
    <w:rsid w:val="003A7552"/>
    <w:rsid w:val="003C1C2A"/>
    <w:rsid w:val="003E32FF"/>
    <w:rsid w:val="003F18B8"/>
    <w:rsid w:val="003F1F4C"/>
    <w:rsid w:val="00401CA1"/>
    <w:rsid w:val="004362B5"/>
    <w:rsid w:val="0046615B"/>
    <w:rsid w:val="00472987"/>
    <w:rsid w:val="004D1859"/>
    <w:rsid w:val="004E3495"/>
    <w:rsid w:val="00573FA8"/>
    <w:rsid w:val="005D3639"/>
    <w:rsid w:val="0060257B"/>
    <w:rsid w:val="006374B9"/>
    <w:rsid w:val="006A7724"/>
    <w:rsid w:val="006D1E7A"/>
    <w:rsid w:val="006E5DAD"/>
    <w:rsid w:val="007056CD"/>
    <w:rsid w:val="00743906"/>
    <w:rsid w:val="00747BD9"/>
    <w:rsid w:val="00752F0C"/>
    <w:rsid w:val="00766AD9"/>
    <w:rsid w:val="00767B3B"/>
    <w:rsid w:val="00767D74"/>
    <w:rsid w:val="00774C15"/>
    <w:rsid w:val="007A7198"/>
    <w:rsid w:val="007C21D9"/>
    <w:rsid w:val="007D1937"/>
    <w:rsid w:val="00802C38"/>
    <w:rsid w:val="00803DB1"/>
    <w:rsid w:val="00841C7A"/>
    <w:rsid w:val="00852D74"/>
    <w:rsid w:val="00860BE9"/>
    <w:rsid w:val="00881C8F"/>
    <w:rsid w:val="008839A2"/>
    <w:rsid w:val="00884032"/>
    <w:rsid w:val="00885496"/>
    <w:rsid w:val="00892DD2"/>
    <w:rsid w:val="00893F7F"/>
    <w:rsid w:val="008F5D72"/>
    <w:rsid w:val="0091605C"/>
    <w:rsid w:val="00924DED"/>
    <w:rsid w:val="00956BC5"/>
    <w:rsid w:val="009C2AFB"/>
    <w:rsid w:val="00A2102D"/>
    <w:rsid w:val="00A67442"/>
    <w:rsid w:val="00A93066"/>
    <w:rsid w:val="00AA403B"/>
    <w:rsid w:val="00AC0426"/>
    <w:rsid w:val="00AC186E"/>
    <w:rsid w:val="00AC7741"/>
    <w:rsid w:val="00B2026A"/>
    <w:rsid w:val="00B450B1"/>
    <w:rsid w:val="00B57469"/>
    <w:rsid w:val="00B63A33"/>
    <w:rsid w:val="00B65550"/>
    <w:rsid w:val="00BB2649"/>
    <w:rsid w:val="00BC2552"/>
    <w:rsid w:val="00BD48E2"/>
    <w:rsid w:val="00C02992"/>
    <w:rsid w:val="00C5514F"/>
    <w:rsid w:val="00C72E5E"/>
    <w:rsid w:val="00C77620"/>
    <w:rsid w:val="00C84C3C"/>
    <w:rsid w:val="00CA3EC6"/>
    <w:rsid w:val="00CD1583"/>
    <w:rsid w:val="00CF02F2"/>
    <w:rsid w:val="00CF7961"/>
    <w:rsid w:val="00D27A31"/>
    <w:rsid w:val="00D451D0"/>
    <w:rsid w:val="00D54F6A"/>
    <w:rsid w:val="00D72CDE"/>
    <w:rsid w:val="00DA0947"/>
    <w:rsid w:val="00DA3FAA"/>
    <w:rsid w:val="00DB293B"/>
    <w:rsid w:val="00DD17E7"/>
    <w:rsid w:val="00DE07CB"/>
    <w:rsid w:val="00DF564D"/>
    <w:rsid w:val="00E0786F"/>
    <w:rsid w:val="00E211E6"/>
    <w:rsid w:val="00E31677"/>
    <w:rsid w:val="00E322ED"/>
    <w:rsid w:val="00E67B28"/>
    <w:rsid w:val="00EB038A"/>
    <w:rsid w:val="00EF0F7B"/>
    <w:rsid w:val="00EF31B4"/>
    <w:rsid w:val="00F319A7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E3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4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Серегей А. Озолин</cp:lastModifiedBy>
  <cp:revision>45</cp:revision>
  <cp:lastPrinted>2016-01-11T14:44:00Z</cp:lastPrinted>
  <dcterms:created xsi:type="dcterms:W3CDTF">2012-12-12T07:10:00Z</dcterms:created>
  <dcterms:modified xsi:type="dcterms:W3CDTF">2016-01-20T09:34:00Z</dcterms:modified>
</cp:coreProperties>
</file>